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262" w:rsidRDefault="00DF64FE" w:rsidP="00275262">
      <w:r>
        <w:t>Герметик</w:t>
      </w:r>
      <w:r w:rsidR="00B3355E">
        <w:t>-клей</w:t>
      </w:r>
      <w:r>
        <w:t xml:space="preserve"> </w:t>
      </w:r>
      <w:proofErr w:type="gramStart"/>
      <w:r w:rsidR="00275262">
        <w:t>уретановый</w:t>
      </w:r>
      <w:proofErr w:type="gramEnd"/>
      <w:r>
        <w:t xml:space="preserve"> для стёкол </w:t>
      </w:r>
      <w:r w:rsidR="00275262">
        <w:t>UR-3000</w:t>
      </w:r>
    </w:p>
    <w:p w:rsidR="00B3355E" w:rsidRDefault="00B3355E" w:rsidP="00B3355E">
      <w:pPr>
        <w:spacing w:after="0" w:line="240" w:lineRule="auto"/>
      </w:pPr>
      <w:r>
        <w:t>-</w:t>
      </w:r>
      <w:r w:rsidR="00275262">
        <w:t>Однок</w:t>
      </w:r>
      <w:r w:rsidR="005D2ED6">
        <w:t>омпонентный</w:t>
      </w:r>
      <w:r>
        <w:t xml:space="preserve"> профессиональный</w:t>
      </w:r>
      <w:r w:rsidR="005D2ED6">
        <w:t xml:space="preserve"> полиуретановый </w:t>
      </w:r>
      <w:proofErr w:type="gramStart"/>
      <w:r w:rsidR="005D2ED6">
        <w:t>герметик</w:t>
      </w:r>
      <w:r>
        <w:t>-клей</w:t>
      </w:r>
      <w:proofErr w:type="gramEnd"/>
      <w:r w:rsidR="005D2ED6">
        <w:t xml:space="preserve">. </w:t>
      </w:r>
    </w:p>
    <w:p w:rsidR="00B3355E" w:rsidRDefault="00B3355E" w:rsidP="00B3355E">
      <w:pPr>
        <w:spacing w:after="0" w:line="240" w:lineRule="auto"/>
      </w:pPr>
      <w:r>
        <w:t>- Не требует предварительного грунтования поверхности.</w:t>
      </w:r>
    </w:p>
    <w:p w:rsidR="00B3355E" w:rsidRDefault="00B3355E" w:rsidP="00B3355E">
      <w:pPr>
        <w:spacing w:after="0" w:line="240" w:lineRule="auto"/>
      </w:pPr>
      <w:r>
        <w:t xml:space="preserve">- </w:t>
      </w:r>
      <w:proofErr w:type="gramStart"/>
      <w:r w:rsidR="005D2ED6">
        <w:t>Предназначен</w:t>
      </w:r>
      <w:proofErr w:type="gramEnd"/>
      <w:r w:rsidR="005D2ED6">
        <w:t xml:space="preserve"> для вклейки всех типов лобовых стёкол. </w:t>
      </w:r>
    </w:p>
    <w:p w:rsidR="00B3355E" w:rsidRDefault="00B3355E" w:rsidP="00B3355E">
      <w:pPr>
        <w:spacing w:after="0" w:line="240" w:lineRule="auto"/>
      </w:pPr>
      <w:r>
        <w:t xml:space="preserve">- </w:t>
      </w:r>
      <w:proofErr w:type="gramStart"/>
      <w:r>
        <w:t>Разработан</w:t>
      </w:r>
      <w:proofErr w:type="gramEnd"/>
      <w:r>
        <w:t xml:space="preserve"> в соответстви</w:t>
      </w:r>
      <w:r w:rsidR="00263E8A">
        <w:t>и со стандартами ОЕМ (компаний-производителей</w:t>
      </w:r>
      <w:r>
        <w:t xml:space="preserve"> автомобил</w:t>
      </w:r>
      <w:r w:rsidR="00263E8A">
        <w:t>ей</w:t>
      </w:r>
      <w:r>
        <w:t>)</w:t>
      </w:r>
    </w:p>
    <w:p w:rsidR="005D2ED6" w:rsidRDefault="00B3355E" w:rsidP="00B3355E">
      <w:pPr>
        <w:spacing w:after="0" w:line="240" w:lineRule="auto"/>
      </w:pPr>
      <w:r>
        <w:t>-</w:t>
      </w:r>
      <w:r w:rsidR="005D2ED6">
        <w:t xml:space="preserve">Обеспечивает </w:t>
      </w:r>
      <w:r w:rsidR="00263E8A">
        <w:t>высокую</w:t>
      </w:r>
      <w:r w:rsidR="005D2ED6">
        <w:t xml:space="preserve"> адгезию к стеклу и шовным поверхностям.</w:t>
      </w:r>
      <w:r w:rsidR="004D48B6">
        <w:t xml:space="preserve"> </w:t>
      </w:r>
      <w:r w:rsidR="005D2ED6" w:rsidRPr="005D2ED6">
        <w:t xml:space="preserve"> </w:t>
      </w:r>
    </w:p>
    <w:p w:rsidR="00B3355E" w:rsidRDefault="00B3355E" w:rsidP="00B3355E">
      <w:pPr>
        <w:spacing w:after="0" w:line="240" w:lineRule="auto"/>
      </w:pPr>
    </w:p>
    <w:p w:rsidR="00275262" w:rsidRDefault="005D2ED6" w:rsidP="00275262">
      <w:r>
        <w:t>Способ применения:</w:t>
      </w:r>
      <w:r w:rsidR="004D48B6">
        <w:t xml:space="preserve"> </w:t>
      </w:r>
      <w:r>
        <w:t xml:space="preserve"> Очистит</w:t>
      </w:r>
      <w:r w:rsidR="00F70F86">
        <w:t>е</w:t>
      </w:r>
      <w:r>
        <w:t xml:space="preserve"> поверхност</w:t>
      </w:r>
      <w:r w:rsidR="00F70F86">
        <w:t>ь</w:t>
      </w:r>
      <w:r>
        <w:t xml:space="preserve"> стекла. </w:t>
      </w:r>
      <w:r w:rsidR="00275262">
        <w:t>С помощью наконечника про</w:t>
      </w:r>
      <w:r w:rsidR="00DF64FE">
        <w:t>ткните отверстие картриджа</w:t>
      </w:r>
      <w:r w:rsidR="00275262">
        <w:t>.</w:t>
      </w:r>
      <w:r w:rsidR="00DF64FE">
        <w:t xml:space="preserve"> </w:t>
      </w:r>
      <w:r w:rsidR="00275262">
        <w:t>Обреж</w:t>
      </w:r>
      <w:r w:rsidR="00DF64FE">
        <w:t>ь</w:t>
      </w:r>
      <w:r w:rsidR="00275262">
        <w:t>т</w:t>
      </w:r>
      <w:r w:rsidR="00DF64FE">
        <w:t>е насадку до нужного</w:t>
      </w:r>
      <w:r w:rsidR="00263E8A">
        <w:t xml:space="preserve"> размера отверстия </w:t>
      </w:r>
      <w:r w:rsidR="00DF64FE">
        <w:t>и</w:t>
      </w:r>
      <w:r w:rsidR="00275262">
        <w:t xml:space="preserve"> </w:t>
      </w:r>
      <w:r w:rsidR="00DF64FE">
        <w:t>наденьте на картридж</w:t>
      </w:r>
      <w:r w:rsidR="00275262">
        <w:t>.</w:t>
      </w:r>
      <w:r w:rsidR="00DF64FE">
        <w:t xml:space="preserve"> </w:t>
      </w:r>
      <w:r w:rsidR="00275262">
        <w:t xml:space="preserve">Нанесите </w:t>
      </w:r>
      <w:proofErr w:type="gramStart"/>
      <w:r w:rsidR="00263E8A">
        <w:t>герметик-клей</w:t>
      </w:r>
      <w:proofErr w:type="gramEnd"/>
      <w:r w:rsidR="00275262">
        <w:t>.</w:t>
      </w:r>
      <w:r w:rsidR="00DF64FE">
        <w:t xml:space="preserve"> </w:t>
      </w:r>
      <w:r w:rsidR="00263E8A">
        <w:t>Время полного высыхания</w:t>
      </w:r>
      <w:r w:rsidR="004D48B6">
        <w:t xml:space="preserve"> </w:t>
      </w:r>
      <w:r w:rsidR="00263E8A">
        <w:t>3-4 часа.</w:t>
      </w:r>
    </w:p>
    <w:p w:rsidR="00DF64FE" w:rsidRDefault="00DF64FE" w:rsidP="00275262">
      <w:r>
        <w:t>Меры предосторожности: Может вызвать раздражение при контакте с кожей или с глазами. При попадании в глаза обильно пром</w:t>
      </w:r>
      <w:r w:rsidR="00263E8A">
        <w:t>ойте водой. При попадании на кожу</w:t>
      </w:r>
      <w:r>
        <w:t xml:space="preserve"> пром</w:t>
      </w:r>
      <w:r w:rsidR="00263E8A">
        <w:t>ойте</w:t>
      </w:r>
      <w:r>
        <w:t xml:space="preserve"> водой с мылом. При попадании внутрь не вызыва</w:t>
      </w:r>
      <w:r w:rsidR="00263E8A">
        <w:t>йте</w:t>
      </w:r>
      <w:r>
        <w:t xml:space="preserve"> рвоту. Немедленно обратитесь к врачу. БЕРЕЧЬ ОТ ДЕТЕЙ.</w:t>
      </w:r>
    </w:p>
    <w:p w:rsidR="00275262" w:rsidRDefault="00275262" w:rsidP="00275262">
      <w:r>
        <w:t>Объ</w:t>
      </w:r>
      <w:r w:rsidR="004D48B6">
        <w:t>ё</w:t>
      </w:r>
      <w:r>
        <w:t>м: 3</w:t>
      </w:r>
      <w:r w:rsidRPr="005D2ED6">
        <w:t>0</w:t>
      </w:r>
      <w:r w:rsidR="00E820A7">
        <w:t>0 г</w:t>
      </w:r>
      <w:r w:rsidR="004D48B6">
        <w:t xml:space="preserve">         </w:t>
      </w:r>
      <w:r>
        <w:t>Сделано в США</w:t>
      </w:r>
    </w:p>
    <w:p w:rsidR="00275262" w:rsidRDefault="00275262" w:rsidP="00275262">
      <w:r>
        <w:t>При условии герметичности срок годности не ограничен</w:t>
      </w:r>
    </w:p>
    <w:p w:rsidR="00275262" w:rsidRDefault="00275262" w:rsidP="00275262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4D48B6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F31C34" w:rsidRPr="00F31C34" w:rsidRDefault="00F31C34" w:rsidP="00275262">
      <w:bookmarkStart w:id="0" w:name="_GoBack"/>
      <w:bookmarkEnd w:id="0"/>
    </w:p>
    <w:sectPr w:rsidR="00F31C34" w:rsidRPr="00F3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46390"/>
    <w:rsid w:val="00076730"/>
    <w:rsid w:val="00086262"/>
    <w:rsid w:val="00097EA2"/>
    <w:rsid w:val="001B3971"/>
    <w:rsid w:val="00263E8A"/>
    <w:rsid w:val="00275262"/>
    <w:rsid w:val="0028057A"/>
    <w:rsid w:val="002A7660"/>
    <w:rsid w:val="00313849"/>
    <w:rsid w:val="003623D4"/>
    <w:rsid w:val="00381C74"/>
    <w:rsid w:val="003C6CC7"/>
    <w:rsid w:val="003E6721"/>
    <w:rsid w:val="003F46EC"/>
    <w:rsid w:val="00414FBA"/>
    <w:rsid w:val="004628C0"/>
    <w:rsid w:val="00476778"/>
    <w:rsid w:val="004A03BE"/>
    <w:rsid w:val="004D48B6"/>
    <w:rsid w:val="005D2ED6"/>
    <w:rsid w:val="00622E8A"/>
    <w:rsid w:val="007014E7"/>
    <w:rsid w:val="00750483"/>
    <w:rsid w:val="00752D0A"/>
    <w:rsid w:val="007A7A0D"/>
    <w:rsid w:val="0087545B"/>
    <w:rsid w:val="008E68A2"/>
    <w:rsid w:val="009434E2"/>
    <w:rsid w:val="00A0433A"/>
    <w:rsid w:val="00A92AAE"/>
    <w:rsid w:val="00AD6BEE"/>
    <w:rsid w:val="00B3355E"/>
    <w:rsid w:val="00B7460B"/>
    <w:rsid w:val="00C97F2C"/>
    <w:rsid w:val="00CB68FE"/>
    <w:rsid w:val="00CD6675"/>
    <w:rsid w:val="00D06109"/>
    <w:rsid w:val="00D06577"/>
    <w:rsid w:val="00D81C50"/>
    <w:rsid w:val="00DB7870"/>
    <w:rsid w:val="00DF64FE"/>
    <w:rsid w:val="00E75102"/>
    <w:rsid w:val="00E820A7"/>
    <w:rsid w:val="00EA5601"/>
    <w:rsid w:val="00EA5FA9"/>
    <w:rsid w:val="00F31C34"/>
    <w:rsid w:val="00F33FF5"/>
    <w:rsid w:val="00F7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2014-03-02T04:35:00Z</cp:lastPrinted>
  <dcterms:created xsi:type="dcterms:W3CDTF">2014-02-07T07:51:00Z</dcterms:created>
  <dcterms:modified xsi:type="dcterms:W3CDTF">2014-03-27T02:41:00Z</dcterms:modified>
</cp:coreProperties>
</file>