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F2" w:rsidRPr="00847B1A" w:rsidRDefault="00D739F2" w:rsidP="00D739F2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847B1A">
        <w:rPr>
          <w:rFonts w:eastAsia="Times New Roman" w:cs="Tahoma"/>
          <w:bCs/>
          <w:color w:val="000000"/>
          <w:lang w:eastAsia="ru-RU"/>
        </w:rPr>
        <w:t xml:space="preserve">Герметик прокладок </w:t>
      </w:r>
      <w:proofErr w:type="gramStart"/>
      <w:r w:rsidRPr="00847B1A">
        <w:rPr>
          <w:rFonts w:eastAsia="Times New Roman" w:cs="Tahoma"/>
          <w:bCs/>
          <w:color w:val="000000"/>
          <w:lang w:eastAsia="ru-RU"/>
        </w:rPr>
        <w:t>силиконовый</w:t>
      </w:r>
      <w:proofErr w:type="gramEnd"/>
      <w:r w:rsidR="002615EA">
        <w:rPr>
          <w:rFonts w:eastAsia="Times New Roman" w:cs="Tahoma"/>
          <w:bCs/>
          <w:color w:val="000000"/>
          <w:lang w:eastAsia="ru-RU"/>
        </w:rPr>
        <w:t xml:space="preserve"> серый</w:t>
      </w:r>
      <w:r w:rsidR="00FC3703">
        <w:rPr>
          <w:rFonts w:eastAsia="Times New Roman" w:cs="Tahoma"/>
          <w:bCs/>
          <w:color w:val="000000"/>
          <w:lang w:eastAsia="ru-RU"/>
        </w:rPr>
        <w:t xml:space="preserve"> </w:t>
      </w:r>
      <w:r w:rsidRPr="00847B1A">
        <w:rPr>
          <w:rFonts w:eastAsia="Times New Roman" w:cs="Tahoma"/>
          <w:bCs/>
          <w:color w:val="000000"/>
          <w:lang w:eastAsia="ru-RU"/>
        </w:rPr>
        <w:t>SS-999</w:t>
      </w:r>
    </w:p>
    <w:p w:rsidR="00D739F2" w:rsidRPr="00847B1A" w:rsidRDefault="00D739F2" w:rsidP="00D739F2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2615EA" w:rsidRDefault="00D739F2" w:rsidP="00D739F2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847B1A">
        <w:rPr>
          <w:rFonts w:eastAsia="Times New Roman" w:cs="Tahoma"/>
          <w:color w:val="000000"/>
          <w:lang w:eastAsia="ru-RU"/>
        </w:rPr>
        <w:t>-</w:t>
      </w:r>
      <w:proofErr w:type="gramStart"/>
      <w:r w:rsidR="002615EA">
        <w:rPr>
          <w:rFonts w:eastAsia="Times New Roman" w:cs="Tahoma"/>
          <w:color w:val="000000"/>
          <w:lang w:eastAsia="ru-RU"/>
        </w:rPr>
        <w:t>Высококачественный</w:t>
      </w:r>
      <w:proofErr w:type="gramEnd"/>
      <w:r w:rsidR="002615EA">
        <w:rPr>
          <w:rFonts w:eastAsia="Times New Roman" w:cs="Tahoma"/>
          <w:color w:val="000000"/>
          <w:lang w:eastAsia="ru-RU"/>
        </w:rPr>
        <w:t xml:space="preserve"> американский силиконовый герметик.</w:t>
      </w:r>
    </w:p>
    <w:p w:rsidR="00847B1A" w:rsidRDefault="002615EA" w:rsidP="00D739F2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r w:rsidR="00847B1A">
        <w:rPr>
          <w:rFonts w:eastAsia="Times New Roman" w:cs="Tahoma"/>
          <w:color w:val="000000"/>
          <w:lang w:eastAsia="ru-RU"/>
        </w:rPr>
        <w:t xml:space="preserve">Идеально подходит для поддона картера, крышки, коробки передач, креплений </w:t>
      </w:r>
      <w:proofErr w:type="spellStart"/>
      <w:r w:rsidR="00847B1A">
        <w:rPr>
          <w:rFonts w:eastAsia="Times New Roman" w:cs="Tahoma"/>
          <w:color w:val="000000"/>
          <w:lang w:eastAsia="ru-RU"/>
        </w:rPr>
        <w:t>термомоста</w:t>
      </w:r>
      <w:proofErr w:type="spellEnd"/>
      <w:r w:rsidR="00847B1A">
        <w:rPr>
          <w:rFonts w:eastAsia="Times New Roman" w:cs="Tahoma"/>
          <w:color w:val="000000"/>
          <w:lang w:eastAsia="ru-RU"/>
        </w:rPr>
        <w:t>, помпы, масляной системы.</w:t>
      </w:r>
    </w:p>
    <w:p w:rsidR="00D739F2" w:rsidRDefault="00847B1A" w:rsidP="00D739F2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r w:rsidR="00D739F2" w:rsidRPr="00D739F2">
        <w:rPr>
          <w:rFonts w:eastAsia="Times New Roman" w:cs="Tahoma"/>
          <w:color w:val="000000"/>
          <w:lang w:eastAsia="ru-RU"/>
        </w:rPr>
        <w:t xml:space="preserve">Соответствует </w:t>
      </w:r>
      <w:r w:rsidR="002615EA">
        <w:rPr>
          <w:rFonts w:eastAsia="Times New Roman" w:cs="Tahoma"/>
          <w:color w:val="000000"/>
          <w:lang w:eastAsia="ru-RU"/>
        </w:rPr>
        <w:t xml:space="preserve">и превосходит </w:t>
      </w:r>
      <w:r w:rsidR="00D739F2" w:rsidRPr="00D739F2">
        <w:rPr>
          <w:rFonts w:eastAsia="Times New Roman" w:cs="Tahoma"/>
          <w:color w:val="000000"/>
          <w:lang w:eastAsia="ru-RU"/>
        </w:rPr>
        <w:t>требовани</w:t>
      </w:r>
      <w:r w:rsidR="002615EA">
        <w:rPr>
          <w:rFonts w:eastAsia="Times New Roman" w:cs="Tahoma"/>
          <w:color w:val="000000"/>
          <w:lang w:eastAsia="ru-RU"/>
        </w:rPr>
        <w:t>я</w:t>
      </w:r>
      <w:r w:rsidR="00D739F2" w:rsidRPr="00D739F2">
        <w:rPr>
          <w:rFonts w:eastAsia="Times New Roman" w:cs="Tahoma"/>
          <w:color w:val="000000"/>
          <w:lang w:eastAsia="ru-RU"/>
        </w:rPr>
        <w:t xml:space="preserve"> OEM (см. таблицу)</w:t>
      </w:r>
      <w:r>
        <w:rPr>
          <w:rFonts w:eastAsia="Times New Roman" w:cs="Tahoma"/>
          <w:color w:val="000000"/>
          <w:lang w:eastAsia="ru-RU"/>
        </w:rPr>
        <w:t>.</w:t>
      </w:r>
    </w:p>
    <w:p w:rsidR="00847B1A" w:rsidRDefault="00847B1A" w:rsidP="00847B1A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В</w:t>
      </w:r>
      <w:r w:rsidRPr="003264E2">
        <w:rPr>
          <w:rFonts w:eastAsia="Times New Roman" w:cs="Tahoma"/>
          <w:color w:val="000000"/>
          <w:lang w:eastAsia="ru-RU"/>
        </w:rPr>
        <w:t>одостойки</w:t>
      </w:r>
      <w:r>
        <w:rPr>
          <w:rFonts w:eastAsia="Times New Roman" w:cs="Tahoma"/>
          <w:color w:val="000000"/>
          <w:lang w:eastAsia="ru-RU"/>
        </w:rPr>
        <w:t>й</w:t>
      </w:r>
      <w:proofErr w:type="gramEnd"/>
      <w:r w:rsidRPr="003264E2">
        <w:rPr>
          <w:rFonts w:eastAsia="Times New Roman" w:cs="Tahoma"/>
          <w:color w:val="000000"/>
          <w:lang w:eastAsia="ru-RU"/>
        </w:rPr>
        <w:t>, сохраняет эластичность и устойчив к механическим и температурным (</w:t>
      </w:r>
      <w:r>
        <w:rPr>
          <w:rFonts w:eastAsia="Times New Roman" w:cs="Tahoma"/>
          <w:color w:val="000000"/>
          <w:lang w:eastAsia="ru-RU"/>
        </w:rPr>
        <w:t>до</w:t>
      </w:r>
      <w:r w:rsidRPr="003264E2">
        <w:rPr>
          <w:rFonts w:eastAsia="Times New Roman" w:cs="Tahoma"/>
          <w:color w:val="000000"/>
          <w:lang w:eastAsia="ru-RU"/>
        </w:rPr>
        <w:t xml:space="preserve"> </w:t>
      </w:r>
      <w:r>
        <w:rPr>
          <w:rFonts w:eastAsia="Times New Roman" w:cs="Tahoma"/>
          <w:color w:val="000000"/>
          <w:lang w:eastAsia="ru-RU"/>
        </w:rPr>
        <w:t>343</w:t>
      </w:r>
      <w:r w:rsidRPr="003264E2">
        <w:rPr>
          <w:rFonts w:eastAsia="Times New Roman" w:cs="Tahoma"/>
          <w:color w:val="000000"/>
          <w:lang w:eastAsia="ru-RU"/>
        </w:rPr>
        <w:t>°С)</w:t>
      </w:r>
      <w:r w:rsidR="00FC3703">
        <w:rPr>
          <w:rFonts w:eastAsia="Times New Roman"/>
          <w:lang w:eastAsia="ru-RU"/>
        </w:rPr>
        <w:t xml:space="preserve"> </w:t>
      </w:r>
      <w:r>
        <w:rPr>
          <w:rFonts w:eastAsia="Times New Roman" w:cs="Tahoma"/>
          <w:color w:val="000000"/>
          <w:lang w:eastAsia="ru-RU"/>
        </w:rPr>
        <w:t>воздействиям, а также к большинству автомобильных жидкостей (кроме бензина).</w:t>
      </w:r>
    </w:p>
    <w:p w:rsidR="00847B1A" w:rsidRDefault="00847B1A" w:rsidP="00847B1A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-П</w:t>
      </w:r>
      <w:r w:rsidRPr="008C25C3">
        <w:rPr>
          <w:rFonts w:eastAsia="Times New Roman" w:cs="Tahoma"/>
          <w:color w:val="000000"/>
          <w:lang w:eastAsia="ru-RU"/>
        </w:rPr>
        <w:t>ринимает любую форму и успешно выдержи</w:t>
      </w:r>
      <w:r>
        <w:rPr>
          <w:rFonts w:eastAsia="Times New Roman" w:cs="Tahoma"/>
          <w:color w:val="000000"/>
          <w:lang w:eastAsia="ru-RU"/>
        </w:rPr>
        <w:t xml:space="preserve">вает сжатие, растяжение и сдвиг. </w:t>
      </w:r>
    </w:p>
    <w:p w:rsidR="00847B1A" w:rsidRDefault="00847B1A" w:rsidP="00847B1A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-</w:t>
      </w:r>
      <w:r w:rsidRPr="008C25C3">
        <w:rPr>
          <w:rFonts w:eastAsia="Times New Roman" w:cs="Tahoma"/>
          <w:color w:val="000000"/>
          <w:lang w:eastAsia="ru-RU"/>
        </w:rPr>
        <w:t>Высокая скорость вулканизации, низкая плотность</w:t>
      </w:r>
      <w:r>
        <w:rPr>
          <w:rFonts w:eastAsia="Times New Roman" w:cs="Tahoma"/>
          <w:color w:val="000000"/>
          <w:lang w:eastAsia="ru-RU"/>
        </w:rPr>
        <w:t>.</w:t>
      </w:r>
    </w:p>
    <w:p w:rsidR="00D739F2" w:rsidRPr="00D739F2" w:rsidRDefault="00D739F2" w:rsidP="00D739F2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847B1A">
        <w:rPr>
          <w:rFonts w:eastAsia="Times New Roman" w:cs="Tahoma"/>
          <w:color w:val="000000"/>
          <w:lang w:eastAsia="ru-RU"/>
        </w:rPr>
        <w:t>-</w:t>
      </w:r>
      <w:r w:rsidRPr="00D739F2">
        <w:rPr>
          <w:rFonts w:eastAsia="Times New Roman" w:cs="Tahoma"/>
          <w:color w:val="000000"/>
          <w:lang w:eastAsia="ru-RU"/>
        </w:rPr>
        <w:t>На нейтральной основе (без запаха)</w:t>
      </w:r>
      <w:r w:rsidR="00847B1A">
        <w:rPr>
          <w:rFonts w:eastAsia="Times New Roman" w:cs="Tahoma"/>
          <w:color w:val="000000"/>
          <w:lang w:eastAsia="ru-RU"/>
        </w:rPr>
        <w:t>.</w:t>
      </w:r>
    </w:p>
    <w:p w:rsidR="00D739F2" w:rsidRPr="00D739F2" w:rsidRDefault="00D739F2" w:rsidP="00D739F2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847B1A">
        <w:rPr>
          <w:rFonts w:eastAsia="Times New Roman" w:cs="Tahoma"/>
          <w:color w:val="000000"/>
          <w:lang w:eastAsia="ru-RU"/>
        </w:rPr>
        <w:t>-</w:t>
      </w:r>
      <w:proofErr w:type="gramStart"/>
      <w:r w:rsidRPr="00D739F2">
        <w:rPr>
          <w:rFonts w:eastAsia="Times New Roman" w:cs="Tahoma"/>
          <w:color w:val="000000"/>
          <w:lang w:eastAsia="ru-RU"/>
        </w:rPr>
        <w:t>Безоп</w:t>
      </w:r>
      <w:r w:rsidR="002615EA">
        <w:rPr>
          <w:rFonts w:eastAsia="Times New Roman" w:cs="Tahoma"/>
          <w:color w:val="000000"/>
          <w:lang w:eastAsia="ru-RU"/>
        </w:rPr>
        <w:t>асен</w:t>
      </w:r>
      <w:proofErr w:type="gramEnd"/>
      <w:r w:rsidR="002615EA">
        <w:rPr>
          <w:rFonts w:eastAsia="Times New Roman" w:cs="Tahoma"/>
          <w:color w:val="000000"/>
          <w:lang w:eastAsia="ru-RU"/>
        </w:rPr>
        <w:t xml:space="preserve"> для датчиков (лямбда-зонды, катализаторы).</w:t>
      </w:r>
    </w:p>
    <w:p w:rsidR="00D739F2" w:rsidRPr="00D739F2" w:rsidRDefault="00D739F2" w:rsidP="00D739F2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> </w:t>
      </w:r>
    </w:p>
    <w:p w:rsidR="00D739F2" w:rsidRPr="00D739F2" w:rsidRDefault="00754879" w:rsidP="00D739F2">
      <w:pPr>
        <w:shd w:val="clear" w:color="auto" w:fill="FFFFFF" w:themeFill="background1"/>
        <w:spacing w:after="0" w:line="300" w:lineRule="atLeast"/>
        <w:jc w:val="center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/>
          <w:bCs/>
          <w:color w:val="000000"/>
          <w:lang w:eastAsia="ru-RU"/>
        </w:rPr>
        <w:t>Требования</w:t>
      </w:r>
      <w:r w:rsidR="00D739F2" w:rsidRPr="00847B1A">
        <w:rPr>
          <w:rFonts w:eastAsia="Times New Roman" w:cs="Tahoma"/>
          <w:b/>
          <w:bCs/>
          <w:color w:val="000000"/>
          <w:lang w:eastAsia="ru-RU"/>
        </w:rPr>
        <w:t xml:space="preserve"> производителей автомобилей (OEM)</w:t>
      </w:r>
    </w:p>
    <w:p w:rsidR="00D739F2" w:rsidRPr="00D739F2" w:rsidRDefault="00D739F2" w:rsidP="00D739F2">
      <w:pPr>
        <w:shd w:val="clear" w:color="auto" w:fill="FFFFFF" w:themeFill="background1"/>
        <w:spacing w:after="0" w:line="300" w:lineRule="atLeast"/>
        <w:jc w:val="center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> </w:t>
      </w:r>
    </w:p>
    <w:tbl>
      <w:tblPr>
        <w:tblW w:w="5000" w:type="pct"/>
        <w:jc w:val="center"/>
        <w:tblCellSpacing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762"/>
        <w:gridCol w:w="1509"/>
        <w:gridCol w:w="1729"/>
        <w:gridCol w:w="1465"/>
        <w:gridCol w:w="1410"/>
      </w:tblGrid>
      <w:tr w:rsidR="00847B1A" w:rsidRPr="00847B1A" w:rsidTr="00D739F2">
        <w:trPr>
          <w:tblCellSpacing w:w="15" w:type="dxa"/>
          <w:jc w:val="center"/>
        </w:trPr>
        <w:tc>
          <w:tcPr>
            <w:tcW w:w="9225" w:type="dxa"/>
            <w:shd w:val="clear" w:color="auto" w:fill="FFFFFF" w:themeFill="background1"/>
            <w:vAlign w:val="center"/>
            <w:hideMark/>
          </w:tcPr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proofErr w:type="spellStart"/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Acura</w:t>
            </w:r>
            <w:proofErr w:type="spellEnd"/>
          </w:p>
        </w:tc>
        <w:tc>
          <w:tcPr>
            <w:tcW w:w="9225" w:type="dxa"/>
            <w:shd w:val="clear" w:color="auto" w:fill="FFFFFF" w:themeFill="background1"/>
            <w:vAlign w:val="center"/>
            <w:hideMark/>
          </w:tcPr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proofErr w:type="spellStart"/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Honda</w:t>
            </w:r>
            <w:proofErr w:type="spellEnd"/>
          </w:p>
        </w:tc>
        <w:tc>
          <w:tcPr>
            <w:tcW w:w="9225" w:type="dxa"/>
            <w:shd w:val="clear" w:color="auto" w:fill="FFFFFF" w:themeFill="background1"/>
            <w:vAlign w:val="center"/>
            <w:hideMark/>
          </w:tcPr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proofErr w:type="spellStart"/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Hyundai</w:t>
            </w:r>
            <w:proofErr w:type="spellEnd"/>
          </w:p>
        </w:tc>
        <w:tc>
          <w:tcPr>
            <w:tcW w:w="9225" w:type="dxa"/>
            <w:shd w:val="clear" w:color="auto" w:fill="FFFFFF" w:themeFill="background1"/>
            <w:vAlign w:val="center"/>
            <w:hideMark/>
          </w:tcPr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proofErr w:type="spellStart"/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Mitsubishi</w:t>
            </w:r>
            <w:proofErr w:type="spellEnd"/>
          </w:p>
        </w:tc>
        <w:tc>
          <w:tcPr>
            <w:tcW w:w="9225" w:type="dxa"/>
            <w:shd w:val="clear" w:color="auto" w:fill="FFFFFF" w:themeFill="background1"/>
            <w:vAlign w:val="center"/>
            <w:hideMark/>
          </w:tcPr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proofErr w:type="spellStart"/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Nissan</w:t>
            </w:r>
            <w:proofErr w:type="spellEnd"/>
          </w:p>
        </w:tc>
        <w:tc>
          <w:tcPr>
            <w:tcW w:w="9225" w:type="dxa"/>
            <w:shd w:val="clear" w:color="auto" w:fill="FFFFFF" w:themeFill="background1"/>
            <w:vAlign w:val="center"/>
            <w:hideMark/>
          </w:tcPr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proofErr w:type="spellStart"/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Toyota</w:t>
            </w:r>
            <w:proofErr w:type="spellEnd"/>
          </w:p>
        </w:tc>
      </w:tr>
      <w:tr w:rsidR="00847B1A" w:rsidRPr="00847B1A" w:rsidTr="00D739F2">
        <w:trPr>
          <w:tblCellSpacing w:w="15" w:type="dxa"/>
          <w:jc w:val="center"/>
        </w:trPr>
        <w:tc>
          <w:tcPr>
            <w:tcW w:w="9225" w:type="dxa"/>
            <w:shd w:val="clear" w:color="auto" w:fill="FFFFFF" w:themeFill="background1"/>
            <w:vAlign w:val="center"/>
            <w:hideMark/>
          </w:tcPr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08718-550030E</w:t>
            </w:r>
          </w:p>
        </w:tc>
        <w:tc>
          <w:tcPr>
            <w:tcW w:w="9225" w:type="dxa"/>
            <w:shd w:val="clear" w:color="auto" w:fill="FFFFFF" w:themeFill="background1"/>
            <w:vAlign w:val="center"/>
            <w:hideMark/>
          </w:tcPr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08718-5500040E</w:t>
            </w:r>
          </w:p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HC2963817</w:t>
            </w:r>
          </w:p>
        </w:tc>
        <w:tc>
          <w:tcPr>
            <w:tcW w:w="9225" w:type="dxa"/>
            <w:shd w:val="clear" w:color="auto" w:fill="FFFFFF" w:themeFill="background1"/>
            <w:vAlign w:val="center"/>
            <w:hideMark/>
          </w:tcPr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4C116-21000</w:t>
            </w:r>
          </w:p>
        </w:tc>
        <w:tc>
          <w:tcPr>
            <w:tcW w:w="9225" w:type="dxa"/>
            <w:shd w:val="clear" w:color="auto" w:fill="FFFFFF" w:themeFill="background1"/>
            <w:vAlign w:val="center"/>
            <w:hideMark/>
          </w:tcPr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MD997740</w:t>
            </w:r>
          </w:p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MD997110</w:t>
            </w:r>
          </w:p>
        </w:tc>
        <w:tc>
          <w:tcPr>
            <w:tcW w:w="9225" w:type="dxa"/>
            <w:shd w:val="clear" w:color="auto" w:fill="FFFFFF" w:themeFill="background1"/>
            <w:vAlign w:val="center"/>
            <w:hideMark/>
          </w:tcPr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999MP-A7007</w:t>
            </w:r>
          </w:p>
        </w:tc>
        <w:tc>
          <w:tcPr>
            <w:tcW w:w="9225" w:type="dxa"/>
            <w:shd w:val="clear" w:color="auto" w:fill="FFFFFF" w:themeFill="background1"/>
            <w:vAlign w:val="center"/>
            <w:hideMark/>
          </w:tcPr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00295-00102</w:t>
            </w:r>
          </w:p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00295-01281</w:t>
            </w:r>
          </w:p>
          <w:p w:rsidR="00D739F2" w:rsidRPr="00D739F2" w:rsidRDefault="00D739F2" w:rsidP="00D739F2">
            <w:pPr>
              <w:shd w:val="clear" w:color="auto" w:fill="FFFFFF" w:themeFill="background1"/>
              <w:spacing w:after="0" w:line="300" w:lineRule="atLeast"/>
              <w:rPr>
                <w:rFonts w:eastAsia="Times New Roman" w:cs="Tahoma"/>
                <w:color w:val="000000"/>
                <w:lang w:eastAsia="ru-RU"/>
              </w:rPr>
            </w:pPr>
            <w:r w:rsidRPr="00847B1A">
              <w:rPr>
                <w:rFonts w:eastAsia="Times New Roman" w:cs="Tahoma"/>
                <w:b/>
                <w:bCs/>
                <w:color w:val="000000"/>
                <w:lang w:eastAsia="ru-RU"/>
              </w:rPr>
              <w:t>00295-01208</w:t>
            </w:r>
          </w:p>
        </w:tc>
      </w:tr>
    </w:tbl>
    <w:p w:rsidR="00D739F2" w:rsidRPr="00D739F2" w:rsidRDefault="00D739F2" w:rsidP="00D739F2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> </w:t>
      </w:r>
    </w:p>
    <w:p w:rsidR="00D739F2" w:rsidRPr="00D739F2" w:rsidRDefault="00847B1A" w:rsidP="00754879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Применение:</w:t>
      </w:r>
      <w:r w:rsidR="00FC3703">
        <w:rPr>
          <w:rFonts w:eastAsia="Times New Roman" w:cs="Tahoma"/>
          <w:color w:val="000000"/>
          <w:lang w:eastAsia="ru-RU"/>
        </w:rPr>
        <w:t xml:space="preserve"> </w:t>
      </w:r>
      <w:r w:rsidR="00D739F2" w:rsidRPr="00D739F2">
        <w:rPr>
          <w:rFonts w:eastAsia="Times New Roman" w:cs="Tahoma"/>
          <w:color w:val="000000"/>
          <w:lang w:eastAsia="ru-RU"/>
        </w:rPr>
        <w:t>Удалите фрагменты старой прокладки и тщательно очистите поверхность от масла, смазки и пр.</w:t>
      </w:r>
      <w:r w:rsidR="00FC3703">
        <w:rPr>
          <w:rFonts w:eastAsia="Times New Roman" w:cs="Tahoma"/>
          <w:color w:val="000000"/>
          <w:lang w:eastAsia="ru-RU"/>
        </w:rPr>
        <w:t xml:space="preserve"> </w:t>
      </w:r>
      <w:r w:rsidR="00D739F2" w:rsidRPr="00D739F2">
        <w:rPr>
          <w:rFonts w:eastAsia="Times New Roman" w:cs="Tahoma"/>
          <w:color w:val="000000"/>
          <w:lang w:eastAsia="ru-RU"/>
        </w:rPr>
        <w:t xml:space="preserve">Удалите кончик наконечника картриджа и привинтите насадку. Обрежьте насадку до желаемого размера отверстия </w:t>
      </w:r>
      <w:r w:rsidR="00754879">
        <w:rPr>
          <w:rFonts w:eastAsia="Times New Roman" w:cs="Tahoma"/>
          <w:color w:val="000000"/>
          <w:lang w:eastAsia="ru-RU"/>
        </w:rPr>
        <w:t>и в</w:t>
      </w:r>
      <w:r w:rsidR="00D739F2" w:rsidRPr="00D739F2">
        <w:rPr>
          <w:rFonts w:eastAsia="Times New Roman" w:cs="Tahoma"/>
          <w:color w:val="000000"/>
          <w:lang w:eastAsia="ru-RU"/>
        </w:rPr>
        <w:t>ставьте картри</w:t>
      </w:r>
      <w:proofErr w:type="gramStart"/>
      <w:r w:rsidR="00D739F2" w:rsidRPr="00D739F2">
        <w:rPr>
          <w:rFonts w:eastAsia="Times New Roman" w:cs="Tahoma"/>
          <w:color w:val="000000"/>
          <w:lang w:eastAsia="ru-RU"/>
        </w:rPr>
        <w:t>дж в сп</w:t>
      </w:r>
      <w:proofErr w:type="gramEnd"/>
      <w:r w:rsidR="00D739F2" w:rsidRPr="00D739F2">
        <w:rPr>
          <w:rFonts w:eastAsia="Times New Roman" w:cs="Tahoma"/>
          <w:color w:val="000000"/>
          <w:lang w:eastAsia="ru-RU"/>
        </w:rPr>
        <w:t>ециальный пистолет.</w:t>
      </w:r>
      <w:r>
        <w:rPr>
          <w:rFonts w:eastAsia="Times New Roman" w:cs="Tahoma"/>
          <w:color w:val="000000"/>
          <w:lang w:eastAsia="ru-RU"/>
        </w:rPr>
        <w:t xml:space="preserve"> </w:t>
      </w:r>
      <w:r w:rsidR="00D739F2" w:rsidRPr="00D739F2">
        <w:rPr>
          <w:rFonts w:eastAsia="Times New Roman" w:cs="Tahoma"/>
          <w:color w:val="000000"/>
          <w:lang w:eastAsia="ru-RU"/>
        </w:rPr>
        <w:t>Наносите по периметру на всю сопрягаемую поверхность (предпочтительно только на саму крышку), формируя слой толщиной 2-3 мм. Оставь</w:t>
      </w:r>
      <w:r w:rsidR="00754879">
        <w:rPr>
          <w:rFonts w:eastAsia="Times New Roman" w:cs="Tahoma"/>
          <w:color w:val="000000"/>
          <w:lang w:eastAsia="ru-RU"/>
        </w:rPr>
        <w:t>те</w:t>
      </w:r>
      <w:r w:rsidR="00D739F2" w:rsidRPr="00D739F2">
        <w:rPr>
          <w:rFonts w:eastAsia="Times New Roman" w:cs="Tahoma"/>
          <w:color w:val="000000"/>
          <w:lang w:eastAsia="ru-RU"/>
        </w:rPr>
        <w:t xml:space="preserve"> отверстия под крепежные болты.</w:t>
      </w:r>
      <w:r>
        <w:rPr>
          <w:rFonts w:eastAsia="Times New Roman" w:cs="Tahoma"/>
          <w:color w:val="000000"/>
          <w:lang w:eastAsia="ru-RU"/>
        </w:rPr>
        <w:t xml:space="preserve"> </w:t>
      </w:r>
      <w:r w:rsidR="00D739F2" w:rsidRPr="00D739F2">
        <w:rPr>
          <w:rFonts w:eastAsia="Times New Roman" w:cs="Tahoma"/>
          <w:color w:val="000000"/>
          <w:lang w:eastAsia="ru-RU"/>
        </w:rPr>
        <w:t>Перед сборкой дайте просохнуть 10</w:t>
      </w:r>
      <w:r w:rsidR="00754879">
        <w:rPr>
          <w:rFonts w:eastAsia="Times New Roman" w:cs="Tahoma"/>
          <w:color w:val="000000"/>
          <w:lang w:eastAsia="ru-RU"/>
        </w:rPr>
        <w:t xml:space="preserve"> </w:t>
      </w:r>
      <w:r w:rsidR="00D739F2" w:rsidRPr="00D739F2">
        <w:rPr>
          <w:rFonts w:eastAsia="Times New Roman" w:cs="Tahoma"/>
          <w:color w:val="000000"/>
          <w:lang w:eastAsia="ru-RU"/>
        </w:rPr>
        <w:t xml:space="preserve">минут. Затем сожмите обе склеиваемые детали, завинтив крепежные болты с требуемым усилием. Удалите излишки </w:t>
      </w:r>
      <w:r w:rsidR="00754879">
        <w:rPr>
          <w:rFonts w:eastAsia="Times New Roman" w:cs="Tahoma"/>
          <w:color w:val="000000"/>
          <w:lang w:eastAsia="ru-RU"/>
        </w:rPr>
        <w:t>сухой салфеткой</w:t>
      </w:r>
      <w:r w:rsidR="00D739F2" w:rsidRPr="00D739F2">
        <w:rPr>
          <w:rFonts w:eastAsia="Times New Roman" w:cs="Tahoma"/>
          <w:color w:val="000000"/>
          <w:lang w:eastAsia="ru-RU"/>
        </w:rPr>
        <w:t>.</w:t>
      </w:r>
      <w:r w:rsidR="00FC3703">
        <w:rPr>
          <w:rFonts w:eastAsia="Times New Roman" w:cs="Tahoma"/>
          <w:color w:val="000000"/>
          <w:lang w:eastAsia="ru-RU"/>
        </w:rPr>
        <w:t xml:space="preserve"> </w:t>
      </w:r>
      <w:r w:rsidR="00D739F2" w:rsidRPr="00D739F2">
        <w:rPr>
          <w:rFonts w:eastAsia="Times New Roman" w:cs="Tahoma"/>
          <w:color w:val="000000"/>
          <w:lang w:eastAsia="ru-RU"/>
        </w:rPr>
        <w:t>Если содержимое израсходовано не полностью, выдавите каплю герметика из наконечника. При повторном использовании удалите засохшую пробку.</w:t>
      </w:r>
    </w:p>
    <w:p w:rsidR="00D739F2" w:rsidRPr="00D739F2" w:rsidRDefault="00D739F2" w:rsidP="00754879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 xml:space="preserve">Не рекомендуется использовать для прокладок головки блока цилиндров. Время склеивания металлических частей – 1 час. Полное высыхание сформированной прокладки </w:t>
      </w:r>
      <w:r w:rsidR="00754879">
        <w:rPr>
          <w:rFonts w:eastAsia="Times New Roman" w:cs="Tahoma"/>
          <w:color w:val="000000"/>
          <w:lang w:eastAsia="ru-RU"/>
        </w:rPr>
        <w:t xml:space="preserve">толщиной 3 мм </w:t>
      </w:r>
      <w:r w:rsidRPr="00D739F2">
        <w:rPr>
          <w:rFonts w:eastAsia="Times New Roman" w:cs="Tahoma"/>
          <w:color w:val="000000"/>
          <w:lang w:eastAsia="ru-RU"/>
        </w:rPr>
        <w:t xml:space="preserve">происходит за </w:t>
      </w:r>
      <w:r w:rsidR="002615EA">
        <w:rPr>
          <w:rFonts w:eastAsia="Times New Roman" w:cs="Tahoma"/>
          <w:color w:val="000000"/>
          <w:lang w:eastAsia="ru-RU"/>
        </w:rPr>
        <w:t>1</w:t>
      </w:r>
      <w:r w:rsidRPr="00D739F2">
        <w:rPr>
          <w:rFonts w:eastAsia="Times New Roman" w:cs="Tahoma"/>
          <w:color w:val="000000"/>
          <w:lang w:eastAsia="ru-RU"/>
        </w:rPr>
        <w:t>2 час</w:t>
      </w:r>
      <w:r w:rsidR="002615EA">
        <w:rPr>
          <w:rFonts w:eastAsia="Times New Roman" w:cs="Tahoma"/>
          <w:color w:val="000000"/>
          <w:lang w:eastAsia="ru-RU"/>
        </w:rPr>
        <w:t>ов</w:t>
      </w:r>
      <w:r w:rsidRPr="00D739F2">
        <w:rPr>
          <w:rFonts w:eastAsia="Times New Roman" w:cs="Tahoma"/>
          <w:color w:val="000000"/>
          <w:lang w:eastAsia="ru-RU"/>
        </w:rPr>
        <w:t>.</w:t>
      </w:r>
      <w:r w:rsidR="00754879">
        <w:rPr>
          <w:rFonts w:eastAsia="Times New Roman" w:cs="Tahoma"/>
          <w:color w:val="000000"/>
          <w:lang w:eastAsia="ru-RU"/>
        </w:rPr>
        <w:t xml:space="preserve"> Не используйте герметик для склеивания деталей в бензине. </w:t>
      </w:r>
    </w:p>
    <w:p w:rsidR="00D739F2" w:rsidRPr="00847B1A" w:rsidRDefault="00D739F2" w:rsidP="00D739F2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2615EA" w:rsidRDefault="002615EA" w:rsidP="00D739F2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bCs/>
          <w:color w:val="000000"/>
          <w:lang w:eastAsia="ru-RU"/>
        </w:rPr>
      </w:pPr>
      <w:proofErr w:type="gramStart"/>
      <w:r>
        <w:rPr>
          <w:rFonts w:eastAsia="Times New Roman" w:cs="Tahoma"/>
          <w:bCs/>
          <w:color w:val="000000"/>
          <w:lang w:eastAsia="ru-RU"/>
        </w:rPr>
        <w:t xml:space="preserve">Варианты применения: герметизация картеров, коллекторов, помп, крышек цепей, </w:t>
      </w:r>
      <w:proofErr w:type="spellStart"/>
      <w:r>
        <w:rPr>
          <w:rFonts w:eastAsia="Times New Roman" w:cs="Tahoma"/>
          <w:bCs/>
          <w:color w:val="000000"/>
          <w:lang w:eastAsia="ru-RU"/>
        </w:rPr>
        <w:t>чулков</w:t>
      </w:r>
      <w:proofErr w:type="spellEnd"/>
      <w:r>
        <w:rPr>
          <w:rFonts w:eastAsia="Times New Roman" w:cs="Tahoma"/>
          <w:bCs/>
          <w:color w:val="000000"/>
          <w:lang w:eastAsia="ru-RU"/>
        </w:rPr>
        <w:t xml:space="preserve"> мостов, термостатов.</w:t>
      </w:r>
      <w:proofErr w:type="gramEnd"/>
    </w:p>
    <w:p w:rsidR="002615EA" w:rsidRDefault="002615EA" w:rsidP="00D739F2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bCs/>
          <w:color w:val="000000"/>
          <w:lang w:eastAsia="ru-RU"/>
        </w:rPr>
      </w:pPr>
    </w:p>
    <w:p w:rsidR="00D739F2" w:rsidRDefault="00D739F2" w:rsidP="00D739F2">
      <w:pPr>
        <w:shd w:val="clear" w:color="auto" w:fill="FFFFFF" w:themeFill="background1"/>
        <w:spacing w:after="0" w:line="300" w:lineRule="atLeast"/>
        <w:jc w:val="both"/>
      </w:pPr>
      <w:r>
        <w:rPr>
          <w:rFonts w:eastAsia="Times New Roman" w:cs="Tahoma"/>
          <w:bCs/>
          <w:color w:val="000000"/>
          <w:lang w:eastAsia="ru-RU"/>
        </w:rPr>
        <w:t>Меры предосторожности</w:t>
      </w:r>
      <w:r w:rsidRPr="003E549D">
        <w:rPr>
          <w:rFonts w:eastAsia="Times New Roman" w:cs="Tahoma"/>
          <w:bCs/>
          <w:color w:val="000000"/>
          <w:lang w:eastAsia="ru-RU"/>
        </w:rPr>
        <w:t>:</w:t>
      </w:r>
      <w:r>
        <w:rPr>
          <w:rFonts w:eastAsia="Times New Roman" w:cs="Tahoma"/>
          <w:bCs/>
          <w:color w:val="000000"/>
          <w:lang w:eastAsia="ru-RU"/>
        </w:rPr>
        <w:t xml:space="preserve"> </w:t>
      </w:r>
      <w:r w:rsidRPr="003E549D">
        <w:rPr>
          <w:rFonts w:eastAsia="Times New Roman" w:cs="Tahoma"/>
          <w:color w:val="000000"/>
          <w:lang w:eastAsia="ru-RU"/>
        </w:rPr>
        <w:t>Избега</w:t>
      </w:r>
      <w:r>
        <w:rPr>
          <w:rFonts w:eastAsia="Times New Roman" w:cs="Tahoma"/>
          <w:color w:val="000000"/>
          <w:lang w:eastAsia="ru-RU"/>
        </w:rPr>
        <w:t>йте</w:t>
      </w:r>
      <w:r w:rsidRPr="003E549D">
        <w:rPr>
          <w:rFonts w:eastAsia="Times New Roman" w:cs="Tahoma"/>
          <w:color w:val="000000"/>
          <w:lang w:eastAsia="ru-RU"/>
        </w:rPr>
        <w:t xml:space="preserve"> попадания на ко</w:t>
      </w:r>
      <w:r>
        <w:rPr>
          <w:rFonts w:eastAsia="Times New Roman" w:cs="Tahoma"/>
          <w:color w:val="000000"/>
          <w:lang w:eastAsia="ru-RU"/>
        </w:rPr>
        <w:t>жу и глаза. Используйте в хорошо проветриваемом помещении</w:t>
      </w:r>
      <w:r w:rsidR="00754879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В случае попадания на кожу помойте водой. </w:t>
      </w:r>
      <w:r w:rsidRPr="00E3376D">
        <w:t>БЕРЕЧЬ ОТ ДЕТЕЙ.</w:t>
      </w:r>
      <w:r>
        <w:t xml:space="preserve"> </w:t>
      </w:r>
    </w:p>
    <w:p w:rsidR="00D739F2" w:rsidRDefault="00D739F2" w:rsidP="00D739F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765262">
        <w:t>Объем</w:t>
      </w:r>
      <w:r w:rsidR="00BE209C">
        <w:t>:</w:t>
      </w:r>
      <w:r w:rsidRPr="00765262">
        <w:t xml:space="preserve"> </w:t>
      </w:r>
      <w:r>
        <w:t>31</w:t>
      </w:r>
      <w:r w:rsidR="00A67D60">
        <w:t>2 г</w:t>
      </w:r>
      <w:bookmarkStart w:id="0" w:name="_GoBack"/>
      <w:bookmarkEnd w:id="0"/>
      <w:r w:rsidR="00FC3703">
        <w:rPr>
          <w:rFonts w:cs="Arial"/>
          <w:color w:val="333333"/>
          <w:shd w:val="clear" w:color="auto" w:fill="FFFFFF"/>
        </w:rPr>
        <w:t xml:space="preserve">     </w:t>
      </w:r>
      <w:r w:rsidRPr="00E3376D">
        <w:t>Сделано в США</w:t>
      </w:r>
      <w:r>
        <w:t xml:space="preserve"> </w:t>
      </w:r>
    </w:p>
    <w:p w:rsidR="00D739F2" w:rsidRDefault="00D739F2" w:rsidP="00D739F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D739F2" w:rsidRDefault="00D739F2" w:rsidP="00D739F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="00FC3703">
        <w:t xml:space="preserve">  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754879" w:rsidRDefault="00754879" w:rsidP="00D739F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754879" w:rsidRDefault="00754879" w:rsidP="00D739F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754879" w:rsidRDefault="00754879" w:rsidP="00D739F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A7670"/>
    <w:multiLevelType w:val="multilevel"/>
    <w:tmpl w:val="D7A4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1"/>
    <w:rsid w:val="00076730"/>
    <w:rsid w:val="002615EA"/>
    <w:rsid w:val="004D3411"/>
    <w:rsid w:val="00754879"/>
    <w:rsid w:val="00847B1A"/>
    <w:rsid w:val="00A67D60"/>
    <w:rsid w:val="00BE209C"/>
    <w:rsid w:val="00D739F2"/>
    <w:rsid w:val="00FC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9F2"/>
    <w:rPr>
      <w:b/>
      <w:bCs/>
    </w:rPr>
  </w:style>
  <w:style w:type="paragraph" w:customStyle="1" w:styleId="1">
    <w:name w:val="Обычный1"/>
    <w:basedOn w:val="a"/>
    <w:rsid w:val="00D7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9F2"/>
    <w:rPr>
      <w:b/>
      <w:bCs/>
    </w:rPr>
  </w:style>
  <w:style w:type="paragraph" w:customStyle="1" w:styleId="1">
    <w:name w:val="Обычный1"/>
    <w:basedOn w:val="a"/>
    <w:rsid w:val="00D7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7623-37E0-4E13-BF32-7BAE2CF4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2014-03-17T02:00:00Z</dcterms:created>
  <dcterms:modified xsi:type="dcterms:W3CDTF">2014-04-02T02:26:00Z</dcterms:modified>
</cp:coreProperties>
</file>