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D90" w:rsidRPr="00313849" w:rsidRDefault="0029363E" w:rsidP="00F46D90">
      <w:r>
        <w:t>Полироль панели защитная с ароматом лимона</w:t>
      </w:r>
    </w:p>
    <w:p w:rsidR="00F46D90" w:rsidRDefault="00F46D90" w:rsidP="00F46D90">
      <w:pPr>
        <w:rPr>
          <w:rFonts w:ascii="Tahoma" w:hAnsi="Tahoma" w:cs="Tahoma"/>
          <w:color w:val="000000"/>
          <w:sz w:val="20"/>
          <w:szCs w:val="20"/>
        </w:rPr>
      </w:pPr>
      <w:r>
        <w:br/>
      </w:r>
      <w:r w:rsidRPr="00502877">
        <w:rPr>
          <w:rFonts w:ascii="Tahoma" w:hAnsi="Tahoma" w:cs="Tahoma"/>
          <w:color w:val="000000"/>
          <w:sz w:val="20"/>
          <w:szCs w:val="20"/>
        </w:rPr>
        <w:t>Обеспечивает эффективную за</w:t>
      </w:r>
      <w:r w:rsidR="00B31B27">
        <w:rPr>
          <w:rFonts w:ascii="Tahoma" w:hAnsi="Tahoma" w:cs="Tahoma"/>
          <w:color w:val="000000"/>
          <w:sz w:val="20"/>
          <w:szCs w:val="20"/>
        </w:rPr>
        <w:t xml:space="preserve">щиту от вредного воздействия </w:t>
      </w:r>
      <w:proofErr w:type="gramStart"/>
      <w:r w:rsidR="00B31B27">
        <w:rPr>
          <w:rFonts w:ascii="Tahoma" w:hAnsi="Tahoma" w:cs="Tahoma"/>
          <w:color w:val="000000"/>
          <w:sz w:val="20"/>
          <w:szCs w:val="20"/>
        </w:rPr>
        <w:t>УФ</w:t>
      </w:r>
      <w:r w:rsidR="00B31B27" w:rsidRPr="00B31B27">
        <w:rPr>
          <w:rFonts w:ascii="Tahoma" w:hAnsi="Tahoma" w:cs="Tahoma"/>
          <w:color w:val="000000"/>
          <w:sz w:val="20"/>
          <w:szCs w:val="20"/>
        </w:rPr>
        <w:t>-</w:t>
      </w:r>
      <w:r w:rsidRPr="00502877">
        <w:rPr>
          <w:rFonts w:ascii="Tahoma" w:hAnsi="Tahoma" w:cs="Tahoma"/>
          <w:color w:val="000000"/>
          <w:sz w:val="20"/>
          <w:szCs w:val="20"/>
        </w:rPr>
        <w:t>лучей</w:t>
      </w:r>
      <w:proofErr w:type="gramEnd"/>
      <w:r w:rsidRPr="00502877">
        <w:rPr>
          <w:rFonts w:ascii="Tahoma" w:hAnsi="Tahoma" w:cs="Tahoma"/>
          <w:color w:val="000000"/>
          <w:sz w:val="20"/>
          <w:szCs w:val="20"/>
        </w:rPr>
        <w:t xml:space="preserve"> и старения. Улучшает внешний вид и восстанавливает резиновые, виниловые и кожаные поверхности, придавая им естественный блеск. </w:t>
      </w:r>
    </w:p>
    <w:p w:rsidR="00F46D90" w:rsidRDefault="00F46D90" w:rsidP="00F46D90">
      <w:r w:rsidRPr="00502877">
        <w:rPr>
          <w:rFonts w:ascii="Tahoma" w:hAnsi="Tahoma" w:cs="Tahoma"/>
          <w:color w:val="000000"/>
          <w:sz w:val="20"/>
          <w:szCs w:val="20"/>
        </w:rPr>
        <w:t>П</w:t>
      </w:r>
      <w:r w:rsidRPr="00502877">
        <w:t>рименение</w:t>
      </w:r>
      <w:r w:rsidRPr="00CD6675">
        <w:t xml:space="preserve">: </w:t>
      </w:r>
      <w:r>
        <w:t>Хорошо встряхните фла</w:t>
      </w:r>
      <w:bookmarkStart w:id="0" w:name="_GoBack"/>
      <w:bookmarkEnd w:id="0"/>
      <w:r>
        <w:t>кон перед использованием</w:t>
      </w:r>
      <w:r w:rsidRPr="00CD6675">
        <w:t>.</w:t>
      </w:r>
      <w:r>
        <w:t xml:space="preserve"> Распылите с рассто</w:t>
      </w:r>
      <w:r w:rsidRPr="00CD6675">
        <w:t>яния 15-20 см</w:t>
      </w:r>
      <w:r>
        <w:t xml:space="preserve"> на чистую сухую поверхность</w:t>
      </w:r>
      <w:r w:rsidRPr="00CD6675">
        <w:t xml:space="preserve">. </w:t>
      </w:r>
      <w:r>
        <w:t>Дайте впитаться</w:t>
      </w:r>
      <w:r w:rsidRPr="00CD6675">
        <w:t xml:space="preserve"> для лучшего</w:t>
      </w:r>
      <w:r>
        <w:t xml:space="preserve"> эффекта. Удалите</w:t>
      </w:r>
      <w:r w:rsidRPr="00CD6675">
        <w:t xml:space="preserve"> излишки с поверхности чистой мягкой тканью. При необходимости </w:t>
      </w:r>
      <w:r>
        <w:t xml:space="preserve">повторите </w:t>
      </w:r>
      <w:r w:rsidRPr="00CD6675">
        <w:t>обработку.</w:t>
      </w:r>
    </w:p>
    <w:p w:rsidR="00F46D90" w:rsidRDefault="00F46D90" w:rsidP="00F46D90">
      <w:r>
        <w:t>Меры предосторожности:  Используйте только по назначению. Обработанные поверхности могут быть скользкими. Не используйте на органах</w:t>
      </w:r>
      <w:r w:rsidRPr="00CE79F4">
        <w:t xml:space="preserve"> управления</w:t>
      </w:r>
      <w:r>
        <w:t>, сиденьях автомобилей и мотоциклов, не распыляйте на деревянные полы. БЕРЕЧЬ ОТ ДЕТЕЙ.</w:t>
      </w:r>
    </w:p>
    <w:p w:rsidR="00F46D90" w:rsidRDefault="00F46D90" w:rsidP="00F46D90">
      <w:r>
        <w:t>Сделано в США</w:t>
      </w:r>
    </w:p>
    <w:p w:rsidR="00F46D90" w:rsidRDefault="00F46D90" w:rsidP="00F46D90">
      <w:r>
        <w:t>При условии герметичности срок годности не ограничен</w:t>
      </w:r>
    </w:p>
    <w:p w:rsidR="00F46D90" w:rsidRDefault="00F46D90" w:rsidP="00F46D90">
      <w:r>
        <w:t xml:space="preserve">АБРО </w:t>
      </w:r>
      <w:proofErr w:type="spellStart"/>
      <w:r>
        <w:t>Индастрис</w:t>
      </w:r>
      <w:proofErr w:type="spellEnd"/>
      <w:r>
        <w:t xml:space="preserve">  </w:t>
      </w:r>
      <w:proofErr w:type="spellStart"/>
      <w:r>
        <w:t>Инк</w:t>
      </w:r>
      <w:proofErr w:type="gramStart"/>
      <w:r>
        <w:t>.т</w:t>
      </w:r>
      <w:proofErr w:type="gramEnd"/>
      <w:r>
        <w:t>ел</w:t>
      </w:r>
      <w:proofErr w:type="spellEnd"/>
      <w:r>
        <w:t>. 574 232-8289</w:t>
      </w:r>
    </w:p>
    <w:p w:rsidR="003E6721" w:rsidRPr="003E6721" w:rsidRDefault="003E6721" w:rsidP="00CD6675"/>
    <w:sectPr w:rsidR="003E6721" w:rsidRPr="003E6721" w:rsidSect="005F2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0483"/>
    <w:rsid w:val="00076730"/>
    <w:rsid w:val="0029363E"/>
    <w:rsid w:val="00313849"/>
    <w:rsid w:val="00381C74"/>
    <w:rsid w:val="003E6721"/>
    <w:rsid w:val="00476778"/>
    <w:rsid w:val="004A03BE"/>
    <w:rsid w:val="005F25CF"/>
    <w:rsid w:val="00750483"/>
    <w:rsid w:val="00AD6BEE"/>
    <w:rsid w:val="00B31B27"/>
    <w:rsid w:val="00C11B2D"/>
    <w:rsid w:val="00CD6675"/>
    <w:rsid w:val="00D06577"/>
    <w:rsid w:val="00D81C50"/>
    <w:rsid w:val="00E17691"/>
    <w:rsid w:val="00E56389"/>
    <w:rsid w:val="00EA5FA9"/>
    <w:rsid w:val="00F46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2014-01-31T08:21:00Z</dcterms:created>
  <dcterms:modified xsi:type="dcterms:W3CDTF">2014-04-08T01:16:00Z</dcterms:modified>
</cp:coreProperties>
</file>