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C50" w:rsidRDefault="001B3961" w:rsidP="00D81C50">
      <w:r>
        <w:t>ПОЛИРОЛЬ ФАР</w:t>
      </w:r>
      <w:r w:rsidR="00D81C50">
        <w:t xml:space="preserve"> HR-237</w:t>
      </w:r>
    </w:p>
    <w:p w:rsidR="00F4265C" w:rsidRDefault="00F4265C" w:rsidP="00D81C50">
      <w:r>
        <w:t>Эффективное средство для очистки фар и прочих пластиковых поверхностей.</w:t>
      </w:r>
    </w:p>
    <w:p w:rsidR="00D81C50" w:rsidRDefault="00D81C50" w:rsidP="00D81C50">
      <w:r>
        <w:t>Восстанавливает прозрачность, улучшает видимость</w:t>
      </w:r>
      <w:r w:rsidR="00E058F8">
        <w:t xml:space="preserve"> </w:t>
      </w:r>
      <w:r w:rsidR="00D77268">
        <w:t>фар</w:t>
      </w:r>
      <w:r>
        <w:t xml:space="preserve">, удаляет помутнения и предотвращает их повторное образование </w:t>
      </w:r>
      <w:r w:rsidRPr="001B3961">
        <w:rPr>
          <w:color w:val="000000" w:themeColor="text1"/>
        </w:rPr>
        <w:t>при</w:t>
      </w:r>
      <w:r w:rsidR="001B3961">
        <w:rPr>
          <w:color w:val="000000" w:themeColor="text1"/>
        </w:rPr>
        <w:t xml:space="preserve"> </w:t>
      </w:r>
      <w:r w:rsidR="00327BFE">
        <w:rPr>
          <w:color w:val="000000" w:themeColor="text1"/>
        </w:rPr>
        <w:t xml:space="preserve">регулярном </w:t>
      </w:r>
      <w:bookmarkStart w:id="0" w:name="_GoBack"/>
      <w:bookmarkEnd w:id="0"/>
      <w:r w:rsidRPr="001B3961">
        <w:rPr>
          <w:color w:val="000000" w:themeColor="text1"/>
        </w:rPr>
        <w:t>использовании каждые 3 месяца.</w:t>
      </w:r>
    </w:p>
    <w:p w:rsidR="00D81C50" w:rsidRDefault="00D81C50" w:rsidP="00D81C50">
      <w:r>
        <w:t xml:space="preserve">Применение: </w:t>
      </w:r>
      <w:r w:rsidR="00425BBC">
        <w:t>Хорошо встряхните флакон перед использованием</w:t>
      </w:r>
      <w:r>
        <w:t xml:space="preserve">. Очистите поверхность и нанесите небольшое количество полироли с помощью чистой мягкой </w:t>
      </w:r>
      <w:r w:rsidR="00425BBC">
        <w:t>ткани</w:t>
      </w:r>
      <w:r>
        <w:t xml:space="preserve"> на поверхность фары, отполируйте круговыми движениями. При</w:t>
      </w:r>
      <w:r w:rsidR="00425BBC">
        <w:t xml:space="preserve"> сильном </w:t>
      </w:r>
      <w:r w:rsidR="00F4265C">
        <w:t xml:space="preserve">помутнении, </w:t>
      </w:r>
      <w:r w:rsidR="00425BBC">
        <w:t>возможно</w:t>
      </w:r>
      <w:r w:rsidR="00F4265C">
        <w:t>,</w:t>
      </w:r>
      <w:r w:rsidR="00425BBC">
        <w:t xml:space="preserve"> </w:t>
      </w:r>
      <w:r>
        <w:t xml:space="preserve">потребуется повторить процедуру несколько раз. В особых случаях </w:t>
      </w:r>
      <w:r w:rsidR="00425BBC">
        <w:t xml:space="preserve">воспользуйтесь </w:t>
      </w:r>
      <w:r>
        <w:t>наждачн</w:t>
      </w:r>
      <w:r w:rsidR="00425BBC">
        <w:t>ой</w:t>
      </w:r>
      <w:r w:rsidR="00E058F8">
        <w:t xml:space="preserve"> </w:t>
      </w:r>
      <w:r>
        <w:t>бумаг</w:t>
      </w:r>
      <w:r w:rsidR="00425BBC">
        <w:t>ой зернистостью 2000</w:t>
      </w:r>
      <w:r>
        <w:t>.</w:t>
      </w:r>
    </w:p>
    <w:p w:rsidR="00D81C50" w:rsidRDefault="00D81C50" w:rsidP="00D81C50">
      <w:r>
        <w:t xml:space="preserve">Меры предосторожности: </w:t>
      </w:r>
      <w:r w:rsidR="004455B3">
        <w:t>Содержит нефтяные дистилляты. Хранит</w:t>
      </w:r>
      <w:r w:rsidR="00471684">
        <w:t>е</w:t>
      </w:r>
      <w:r w:rsidR="004455B3">
        <w:t xml:space="preserve"> в вертикальном положении. </w:t>
      </w:r>
      <w:r>
        <w:t>При п</w:t>
      </w:r>
      <w:r w:rsidR="003861B1">
        <w:t>опадании средства внутрь</w:t>
      </w:r>
      <w:r>
        <w:t xml:space="preserve"> не вызыва</w:t>
      </w:r>
      <w:r w:rsidR="00F4265C">
        <w:t>йте</w:t>
      </w:r>
      <w:r>
        <w:t xml:space="preserve"> рвоту, обратит</w:t>
      </w:r>
      <w:r w:rsidR="00F4265C">
        <w:t>есь</w:t>
      </w:r>
      <w:r>
        <w:t xml:space="preserve"> к врачу. </w:t>
      </w:r>
      <w:r w:rsidR="001B3961" w:rsidRPr="00F4265C">
        <w:t xml:space="preserve">В случае попадания </w:t>
      </w:r>
      <w:r w:rsidR="00471684">
        <w:t xml:space="preserve">средства </w:t>
      </w:r>
      <w:r w:rsidR="001B3961" w:rsidRPr="00F4265C">
        <w:t>в глаза тщательно промойт</w:t>
      </w:r>
      <w:r w:rsidR="00425BBC" w:rsidRPr="00F4265C">
        <w:t>е их водой</w:t>
      </w:r>
      <w:r>
        <w:t xml:space="preserve">. </w:t>
      </w:r>
      <w:r w:rsidR="00F4265C">
        <w:t>БЕРЕЧЬ ОТ ДЕТЕЙ</w:t>
      </w:r>
      <w:r>
        <w:t>.</w:t>
      </w:r>
    </w:p>
    <w:p w:rsidR="00D81C50" w:rsidRDefault="00D81C50" w:rsidP="00D81C50">
      <w:r>
        <w:t>Объём: 237 мл</w:t>
      </w:r>
      <w:r w:rsidR="00327BFE">
        <w:t xml:space="preserve">    </w:t>
      </w:r>
      <w:r>
        <w:t>Сделано в США</w:t>
      </w:r>
    </w:p>
    <w:p w:rsidR="00D81C50" w:rsidRDefault="00D81C50" w:rsidP="00D81C50">
      <w:r>
        <w:t>При условии герметичности срок годности не ограничен</w:t>
      </w:r>
    </w:p>
    <w:p w:rsidR="00D81C50" w:rsidRDefault="00D81C50" w:rsidP="00D81C50">
      <w:r>
        <w:t xml:space="preserve">АБРО </w:t>
      </w:r>
      <w:proofErr w:type="spellStart"/>
      <w:r>
        <w:t>Индастрис</w:t>
      </w:r>
      <w:proofErr w:type="spellEnd"/>
      <w:r>
        <w:t>, Инк</w:t>
      </w:r>
      <w:proofErr w:type="gramStart"/>
      <w:r>
        <w:t>.</w:t>
      </w:r>
      <w:proofErr w:type="gramEnd"/>
      <w:r w:rsidR="00327BFE">
        <w:t xml:space="preserve">     </w:t>
      </w:r>
      <w:r w:rsidR="00E058F8">
        <w:t xml:space="preserve"> </w:t>
      </w:r>
      <w:proofErr w:type="gramStart"/>
      <w:r>
        <w:t>т</w:t>
      </w:r>
      <w:proofErr w:type="gramEnd"/>
      <w:r>
        <w:t>ел. 574 232-8289</w:t>
      </w:r>
    </w:p>
    <w:p w:rsidR="00076730" w:rsidRDefault="00076730" w:rsidP="00D81C50"/>
    <w:sectPr w:rsidR="00076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483"/>
    <w:rsid w:val="00076730"/>
    <w:rsid w:val="001B3961"/>
    <w:rsid w:val="00327BFE"/>
    <w:rsid w:val="00381C74"/>
    <w:rsid w:val="003861B1"/>
    <w:rsid w:val="00425BBC"/>
    <w:rsid w:val="004455B3"/>
    <w:rsid w:val="00471684"/>
    <w:rsid w:val="00476778"/>
    <w:rsid w:val="00750483"/>
    <w:rsid w:val="00AD6BEE"/>
    <w:rsid w:val="00D77268"/>
    <w:rsid w:val="00D81C50"/>
    <w:rsid w:val="00E058F8"/>
    <w:rsid w:val="00F4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Danilova</cp:lastModifiedBy>
  <cp:revision>9</cp:revision>
  <dcterms:created xsi:type="dcterms:W3CDTF">2014-01-31T07:13:00Z</dcterms:created>
  <dcterms:modified xsi:type="dcterms:W3CDTF">2014-03-27T01:47:00Z</dcterms:modified>
</cp:coreProperties>
</file>