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EB" w:rsidRDefault="00FE38EB" w:rsidP="00FE38EB">
      <w:bookmarkStart w:id="0" w:name="_GoBack"/>
      <w:bookmarkEnd w:id="0"/>
      <w:r w:rsidRPr="00DE34C9">
        <w:t>Бандаж глушителя</w:t>
      </w:r>
      <w:r w:rsidR="00D148EE" w:rsidRPr="00DE34C9">
        <w:t xml:space="preserve"> </w:t>
      </w:r>
      <w:r w:rsidRPr="00DE34C9">
        <w:rPr>
          <w:lang w:val="en-US"/>
        </w:rPr>
        <w:t>ER</w:t>
      </w:r>
      <w:r w:rsidRPr="00DE34C9">
        <w:t>-400</w:t>
      </w:r>
    </w:p>
    <w:p w:rsidR="005733BF" w:rsidRPr="00B82620" w:rsidRDefault="005011A0" w:rsidP="008A1567">
      <w:pPr>
        <w:autoSpaceDE w:val="0"/>
        <w:autoSpaceDN w:val="0"/>
        <w:adjustRightInd w:val="0"/>
        <w:spacing w:after="0"/>
        <w:jc w:val="both"/>
      </w:pPr>
      <w:r>
        <w:rPr>
          <w:color w:val="211D1E"/>
        </w:rPr>
        <w:t>-</w:t>
      </w:r>
      <w:proofErr w:type="gramStart"/>
      <w:r w:rsidR="005733BF" w:rsidRPr="00B82620">
        <w:t>Предназначен</w:t>
      </w:r>
      <w:proofErr w:type="gramEnd"/>
      <w:r w:rsidRPr="00B82620">
        <w:t xml:space="preserve"> для ремонта вы</w:t>
      </w:r>
      <w:r w:rsidRPr="00B82620">
        <w:softHyphen/>
        <w:t>хлопной системы</w:t>
      </w:r>
      <w:r w:rsidR="005733BF" w:rsidRPr="00B82620">
        <w:t>, глушителей, расширительных баков</w:t>
      </w:r>
      <w:r w:rsidRPr="00B82620">
        <w:t>.</w:t>
      </w:r>
    </w:p>
    <w:p w:rsidR="005011A0" w:rsidRPr="00B82620" w:rsidRDefault="005733BF" w:rsidP="008A1567">
      <w:pPr>
        <w:autoSpaceDE w:val="0"/>
        <w:autoSpaceDN w:val="0"/>
        <w:adjustRightInd w:val="0"/>
        <w:spacing w:after="0"/>
        <w:jc w:val="both"/>
      </w:pPr>
      <w:r w:rsidRPr="00B82620">
        <w:t>-</w:t>
      </w:r>
      <w:r w:rsidRPr="005733BF">
        <w:t>П</w:t>
      </w:r>
      <w:r w:rsidR="005A0975">
        <w:t>редотвращает выделение вредных газов</w:t>
      </w:r>
      <w:r w:rsidRPr="005733BF">
        <w:t>, выходящих из негерметичных выхлопных систем</w:t>
      </w:r>
      <w:r w:rsidRPr="00B82620">
        <w:t xml:space="preserve">, </w:t>
      </w:r>
      <w:r w:rsidR="005011A0" w:rsidRPr="00B82620">
        <w:t>уменьшает шум и устраняет прорыв выхлопных газов.</w:t>
      </w:r>
    </w:p>
    <w:p w:rsidR="005733BF" w:rsidRPr="005733BF" w:rsidRDefault="005733BF" w:rsidP="008A1567">
      <w:pPr>
        <w:spacing w:after="0"/>
        <w:jc w:val="both"/>
      </w:pPr>
      <w:r w:rsidRPr="00B82620">
        <w:t xml:space="preserve">- </w:t>
      </w:r>
      <w:proofErr w:type="gramStart"/>
      <w:r w:rsidRPr="00B82620">
        <w:t>Удобен</w:t>
      </w:r>
      <w:proofErr w:type="gramEnd"/>
      <w:r w:rsidRPr="005733BF">
        <w:t>, быстр и чист в применении.</w:t>
      </w:r>
    </w:p>
    <w:p w:rsidR="005011A0" w:rsidRPr="00B82620" w:rsidRDefault="005011A0" w:rsidP="008A1567">
      <w:pPr>
        <w:autoSpaceDE w:val="0"/>
        <w:autoSpaceDN w:val="0"/>
        <w:adjustRightInd w:val="0"/>
        <w:spacing w:after="0"/>
        <w:jc w:val="both"/>
      </w:pPr>
      <w:r w:rsidRPr="00B82620">
        <w:t>-</w:t>
      </w:r>
      <w:proofErr w:type="gramStart"/>
      <w:r w:rsidRPr="00B82620">
        <w:t>Изготовлен</w:t>
      </w:r>
      <w:proofErr w:type="gramEnd"/>
      <w:r w:rsidRPr="00B82620">
        <w:t xml:space="preserve"> из алюминия с высоко</w:t>
      </w:r>
      <w:r w:rsidRPr="00B82620">
        <w:softHyphen/>
        <w:t xml:space="preserve">температурной клеящей основой. </w:t>
      </w:r>
    </w:p>
    <w:p w:rsidR="005733BF" w:rsidRPr="00B82620" w:rsidRDefault="005733BF" w:rsidP="008A1567">
      <w:pPr>
        <w:autoSpaceDE w:val="0"/>
        <w:autoSpaceDN w:val="0"/>
        <w:adjustRightInd w:val="0"/>
        <w:spacing w:after="0"/>
        <w:jc w:val="both"/>
      </w:pPr>
      <w:r w:rsidRPr="00B82620">
        <w:t>-</w:t>
      </w:r>
      <w:r w:rsidRPr="005733BF">
        <w:t>Обладает длительными термостойкими и герметичными свойствами.</w:t>
      </w:r>
    </w:p>
    <w:p w:rsidR="00B82620" w:rsidRPr="005733BF" w:rsidRDefault="00B82620" w:rsidP="008A1567">
      <w:pPr>
        <w:spacing w:after="0"/>
        <w:jc w:val="both"/>
      </w:pPr>
      <w:r w:rsidRPr="00B82620">
        <w:t xml:space="preserve">- </w:t>
      </w:r>
      <w:r w:rsidRPr="005733BF">
        <w:t>Выдерживает температуры до 400°С.</w:t>
      </w:r>
    </w:p>
    <w:p w:rsidR="005011A0" w:rsidRDefault="005011A0" w:rsidP="008A1567">
      <w:pPr>
        <w:autoSpaceDE w:val="0"/>
        <w:autoSpaceDN w:val="0"/>
        <w:adjustRightInd w:val="0"/>
        <w:spacing w:after="0"/>
        <w:jc w:val="both"/>
      </w:pPr>
      <w:r w:rsidRPr="00B82620">
        <w:t>-Не содержит асбест.</w:t>
      </w:r>
    </w:p>
    <w:p w:rsidR="007F3AFB" w:rsidRPr="00B82620" w:rsidRDefault="007F3AFB" w:rsidP="008A1567">
      <w:pPr>
        <w:autoSpaceDE w:val="0"/>
        <w:autoSpaceDN w:val="0"/>
        <w:adjustRightInd w:val="0"/>
        <w:spacing w:after="0"/>
        <w:jc w:val="both"/>
      </w:pPr>
      <w:r>
        <w:t>-Не воспламеняется и не растворяется в воде.</w:t>
      </w:r>
    </w:p>
    <w:p w:rsidR="005011A0" w:rsidRDefault="005011A0" w:rsidP="008A1567">
      <w:pPr>
        <w:autoSpaceDE w:val="0"/>
        <w:autoSpaceDN w:val="0"/>
        <w:adjustRightInd w:val="0"/>
        <w:spacing w:after="0" w:line="241" w:lineRule="atLeast"/>
        <w:jc w:val="both"/>
        <w:rPr>
          <w:color w:val="211D1E"/>
        </w:rPr>
      </w:pPr>
    </w:p>
    <w:p w:rsidR="005011A0" w:rsidRPr="00F80804" w:rsidRDefault="005011A0" w:rsidP="008A1567">
      <w:pPr>
        <w:spacing w:after="0"/>
        <w:jc w:val="both"/>
      </w:pPr>
      <w:r w:rsidRPr="00DE34C9">
        <w:t>Применение: Тщательно зачист</w:t>
      </w:r>
      <w:r w:rsidR="007F3AFB">
        <w:t xml:space="preserve">ите обрабатываемые поверхности </w:t>
      </w:r>
      <w:r w:rsidRPr="00DE34C9">
        <w:t>наждачной бумагой или металлической щеткой. Убедитесь, что ремонтируемые детали выхлопной системы не горячие. Отделите бандаж от защитного слоя. Обмотайте ремонтируемую область лентой с натяжением.</w:t>
      </w:r>
      <w:r w:rsidR="00CC0A41">
        <w:t xml:space="preserve"> </w:t>
      </w:r>
      <w:r w:rsidRPr="00DE34C9">
        <w:t>За</w:t>
      </w:r>
      <w:r w:rsidR="004115C3">
        <w:t xml:space="preserve">мотайте внахлест </w:t>
      </w:r>
      <w:r w:rsidRPr="00DE34C9">
        <w:t>всю область, подлежащую ремонту.</w:t>
      </w:r>
      <w:r w:rsidR="00F80804" w:rsidRPr="00F80804">
        <w:t xml:space="preserve"> </w:t>
      </w:r>
      <w:r w:rsidR="00F80804">
        <w:t xml:space="preserve">Для достижения наилучших результатов предварительно воспользуйтесь высокотемпературным армированным цементом </w:t>
      </w:r>
      <w:r w:rsidR="00F80804">
        <w:rPr>
          <w:lang w:val="en-US"/>
        </w:rPr>
        <w:t>ABRO</w:t>
      </w:r>
      <w:r w:rsidR="00F80804" w:rsidRPr="00F80804">
        <w:t xml:space="preserve"> (</w:t>
      </w:r>
      <w:r w:rsidR="00F80804">
        <w:rPr>
          <w:lang w:val="en-US"/>
        </w:rPr>
        <w:t>ES</w:t>
      </w:r>
      <w:r w:rsidR="00F80804" w:rsidRPr="00F80804">
        <w:t>-332-</w:t>
      </w:r>
      <w:r w:rsidR="00F80804">
        <w:rPr>
          <w:lang w:val="en-US"/>
        </w:rPr>
        <w:t>R</w:t>
      </w:r>
      <w:r w:rsidR="00F80804" w:rsidRPr="00F80804">
        <w:t>).</w:t>
      </w:r>
    </w:p>
    <w:p w:rsidR="008A1567" w:rsidRPr="00DE34C9" w:rsidRDefault="008A1567" w:rsidP="008A1567">
      <w:pPr>
        <w:spacing w:after="0"/>
        <w:jc w:val="both"/>
      </w:pPr>
    </w:p>
    <w:p w:rsidR="005011A0" w:rsidRPr="00E45758" w:rsidRDefault="005011A0" w:rsidP="008A1567">
      <w:pPr>
        <w:jc w:val="both"/>
      </w:pPr>
      <w:r w:rsidRPr="00DE34C9">
        <w:t>Меры предосторожности: Использовать только по назначению.</w:t>
      </w:r>
      <w:r w:rsidR="00CC0A41">
        <w:t xml:space="preserve"> </w:t>
      </w:r>
      <w:r w:rsidRPr="00DE34C9">
        <w:t xml:space="preserve">БЕРЕЧЬ ОТ ДЕТЕЙ. </w:t>
      </w:r>
    </w:p>
    <w:p w:rsidR="005011A0" w:rsidRPr="00DE34C9" w:rsidRDefault="004115C3" w:rsidP="008A1567">
      <w:pPr>
        <w:jc w:val="both"/>
      </w:pPr>
      <w:r>
        <w:t xml:space="preserve">Размеры: </w:t>
      </w:r>
      <w:r w:rsidR="005011A0" w:rsidRPr="00DE34C9">
        <w:t>5см х 101,6см</w:t>
      </w:r>
      <w:r w:rsidR="00CC0A41">
        <w:t xml:space="preserve">      </w:t>
      </w:r>
      <w:r w:rsidR="005011A0" w:rsidRPr="00DE34C9">
        <w:t>Сделано в США</w:t>
      </w:r>
    </w:p>
    <w:p w:rsidR="00E45758" w:rsidRPr="0048229F" w:rsidRDefault="00E45758" w:rsidP="00E45758">
      <w:r w:rsidRPr="0048229F">
        <w:t>При условии герметичности срок годности не ограничен</w:t>
      </w:r>
    </w:p>
    <w:p w:rsidR="005011A0" w:rsidRPr="00DE34C9" w:rsidRDefault="005011A0" w:rsidP="005011A0">
      <w:r w:rsidRPr="00DE34C9">
        <w:t xml:space="preserve">АБРО </w:t>
      </w:r>
      <w:proofErr w:type="spellStart"/>
      <w:r w:rsidRPr="00DE34C9">
        <w:t>Индастрис</w:t>
      </w:r>
      <w:proofErr w:type="spellEnd"/>
      <w:r w:rsidRPr="00DE34C9">
        <w:t>, Инк</w:t>
      </w:r>
      <w:proofErr w:type="gramStart"/>
      <w:r w:rsidRPr="00DE34C9">
        <w:t>.</w:t>
      </w:r>
      <w:proofErr w:type="gramEnd"/>
      <w:r w:rsidR="00CC0A41">
        <w:t xml:space="preserve">           </w:t>
      </w:r>
      <w:proofErr w:type="gramStart"/>
      <w:r w:rsidRPr="00DE34C9">
        <w:t>т</w:t>
      </w:r>
      <w:proofErr w:type="gramEnd"/>
      <w:r w:rsidRPr="00DE34C9">
        <w:t>ел. 574 232-8289</w:t>
      </w:r>
    </w:p>
    <w:p w:rsidR="005011A0" w:rsidRDefault="005011A0" w:rsidP="00FE38EB"/>
    <w:p w:rsidR="005011A0" w:rsidRDefault="005011A0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8A1567" w:rsidRDefault="008A1567" w:rsidP="00FE38EB"/>
    <w:p w:rsidR="00B82620" w:rsidRDefault="00B82620" w:rsidP="00FE38EB"/>
    <w:p w:rsidR="00B82620" w:rsidRDefault="00B82620" w:rsidP="00FE38EB"/>
    <w:p w:rsidR="006A43A7" w:rsidRPr="00440A3C" w:rsidRDefault="006A43A7" w:rsidP="00FE38EB"/>
    <w:sectPr w:rsidR="006A43A7" w:rsidRPr="0044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Thin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6599"/>
    <w:multiLevelType w:val="multilevel"/>
    <w:tmpl w:val="F9C0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807F7"/>
    <w:multiLevelType w:val="multilevel"/>
    <w:tmpl w:val="66C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F84A1C"/>
    <w:multiLevelType w:val="multilevel"/>
    <w:tmpl w:val="B944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1DD7"/>
    <w:rsid w:val="00076730"/>
    <w:rsid w:val="000A1D37"/>
    <w:rsid w:val="001D02DE"/>
    <w:rsid w:val="00241CAA"/>
    <w:rsid w:val="00274141"/>
    <w:rsid w:val="002821C3"/>
    <w:rsid w:val="00365EFE"/>
    <w:rsid w:val="00375079"/>
    <w:rsid w:val="003B05D4"/>
    <w:rsid w:val="003D3A46"/>
    <w:rsid w:val="004115C3"/>
    <w:rsid w:val="004279F3"/>
    <w:rsid w:val="00440A3C"/>
    <w:rsid w:val="00475A8D"/>
    <w:rsid w:val="00476778"/>
    <w:rsid w:val="0048229F"/>
    <w:rsid w:val="00487198"/>
    <w:rsid w:val="004A1B18"/>
    <w:rsid w:val="004A329E"/>
    <w:rsid w:val="004D293E"/>
    <w:rsid w:val="005011A0"/>
    <w:rsid w:val="005733BF"/>
    <w:rsid w:val="005A0975"/>
    <w:rsid w:val="005C664B"/>
    <w:rsid w:val="00623D6B"/>
    <w:rsid w:val="00673D6A"/>
    <w:rsid w:val="00685A69"/>
    <w:rsid w:val="006A43A7"/>
    <w:rsid w:val="00750483"/>
    <w:rsid w:val="007E3108"/>
    <w:rsid w:val="007E4407"/>
    <w:rsid w:val="007F3AFB"/>
    <w:rsid w:val="008A1567"/>
    <w:rsid w:val="008A63D8"/>
    <w:rsid w:val="00937054"/>
    <w:rsid w:val="009528DB"/>
    <w:rsid w:val="009A79ED"/>
    <w:rsid w:val="00A31723"/>
    <w:rsid w:val="00AD6BEE"/>
    <w:rsid w:val="00AD75E0"/>
    <w:rsid w:val="00B82620"/>
    <w:rsid w:val="00BD2B9D"/>
    <w:rsid w:val="00C41067"/>
    <w:rsid w:val="00CA08F6"/>
    <w:rsid w:val="00CC0A41"/>
    <w:rsid w:val="00D148EE"/>
    <w:rsid w:val="00D36649"/>
    <w:rsid w:val="00D671EB"/>
    <w:rsid w:val="00DC6F77"/>
    <w:rsid w:val="00DE34C9"/>
    <w:rsid w:val="00E321E5"/>
    <w:rsid w:val="00E45758"/>
    <w:rsid w:val="00E65325"/>
    <w:rsid w:val="00E65BF4"/>
    <w:rsid w:val="00F15DB7"/>
    <w:rsid w:val="00F80804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  <w:style w:type="paragraph" w:styleId="a4">
    <w:name w:val="List Paragraph"/>
    <w:basedOn w:val="a"/>
    <w:uiPriority w:val="34"/>
    <w:qFormat/>
    <w:rsid w:val="004D293E"/>
    <w:pPr>
      <w:ind w:left="720"/>
      <w:contextualSpacing/>
    </w:pPr>
  </w:style>
  <w:style w:type="character" w:customStyle="1" w:styleId="grame">
    <w:name w:val="grame"/>
    <w:basedOn w:val="a0"/>
    <w:rsid w:val="00573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  <w:style w:type="paragraph" w:styleId="a4">
    <w:name w:val="List Paragraph"/>
    <w:basedOn w:val="a"/>
    <w:uiPriority w:val="34"/>
    <w:qFormat/>
    <w:rsid w:val="004D293E"/>
    <w:pPr>
      <w:ind w:left="720"/>
      <w:contextualSpacing/>
    </w:pPr>
  </w:style>
  <w:style w:type="character" w:customStyle="1" w:styleId="grame">
    <w:name w:val="grame"/>
    <w:basedOn w:val="a0"/>
    <w:rsid w:val="0057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2014-03-11T04:02:00Z</cp:lastPrinted>
  <dcterms:created xsi:type="dcterms:W3CDTF">2014-03-13T07:57:00Z</dcterms:created>
  <dcterms:modified xsi:type="dcterms:W3CDTF">2014-03-27T03:56:00Z</dcterms:modified>
</cp:coreProperties>
</file>