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F8" w:rsidRDefault="00F470F8" w:rsidP="00F470F8">
      <w:r w:rsidRPr="00F470F8">
        <w:t xml:space="preserve">Очиститель ванн </w:t>
      </w:r>
      <w:r w:rsidR="00A50BEE">
        <w:t xml:space="preserve">3-в-1 </w:t>
      </w:r>
      <w:r w:rsidRPr="00F470F8">
        <w:t>ВС-425</w:t>
      </w:r>
    </w:p>
    <w:p w:rsidR="00A50BEE" w:rsidRPr="00F470F8" w:rsidRDefault="00A50BEE" w:rsidP="004D4221">
      <w:r>
        <w:t>Формула 3-в-1: Очищает, придает блеск, дезодорирует</w:t>
      </w:r>
    </w:p>
    <w:p w:rsidR="009B3A99" w:rsidRPr="004958F2" w:rsidRDefault="009B3A99" w:rsidP="003F0AED">
      <w:pPr>
        <w:spacing w:after="0"/>
        <w:rPr>
          <w:rFonts w:cs="Verdana"/>
        </w:rPr>
      </w:pPr>
      <w:r w:rsidRPr="004D4221">
        <w:rPr>
          <w:rFonts w:cs="Verdana"/>
        </w:rPr>
        <w:t>-</w:t>
      </w:r>
      <w:r w:rsidR="003F0AED">
        <w:t xml:space="preserve">Высококачественный американский пенный очиститель </w:t>
      </w:r>
      <w:r w:rsidR="004958F2">
        <w:rPr>
          <w:rFonts w:cs="Verdana"/>
        </w:rPr>
        <w:t xml:space="preserve">для </w:t>
      </w:r>
      <w:r w:rsidR="00A50BEE" w:rsidRPr="004D4221">
        <w:rPr>
          <w:rFonts w:cs="Verdana"/>
        </w:rPr>
        <w:t>непористых твердых поверхностей, таких как:</w:t>
      </w:r>
      <w:r w:rsidR="007F3F4F">
        <w:rPr>
          <w:rFonts w:cs="Verdana"/>
        </w:rPr>
        <w:t xml:space="preserve"> </w:t>
      </w:r>
      <w:r w:rsidR="00A50BEE" w:rsidRPr="004D4221">
        <w:rPr>
          <w:rFonts w:cs="Verdana"/>
        </w:rPr>
        <w:t xml:space="preserve">ванны, раковины, душевые кабинки, унитазы, кафельная плитка, пластик, хромированные или окрашенные поверхности. </w:t>
      </w:r>
    </w:p>
    <w:p w:rsidR="00A62B01" w:rsidRDefault="009B3A99" w:rsidP="003F0AED">
      <w:pPr>
        <w:shd w:val="clear" w:color="auto" w:fill="FFFFFF"/>
        <w:spacing w:after="0"/>
        <w:rPr>
          <w:rFonts w:cs="Verdana"/>
        </w:rPr>
      </w:pPr>
      <w:r w:rsidRPr="004D4221">
        <w:rPr>
          <w:rFonts w:cs="Verdana"/>
        </w:rPr>
        <w:t>-</w:t>
      </w:r>
      <w:r w:rsidR="004D4221" w:rsidRPr="004D4221">
        <w:rPr>
          <w:rFonts w:cs="Verdana"/>
        </w:rPr>
        <w:t>Эффективно у</w:t>
      </w:r>
      <w:r w:rsidR="00A50BEE" w:rsidRPr="004D4221">
        <w:rPr>
          <w:rFonts w:cs="Verdana"/>
        </w:rPr>
        <w:t xml:space="preserve">даляет плесень, </w:t>
      </w:r>
      <w:r w:rsidR="00A62B01">
        <w:rPr>
          <w:rFonts w:cs="Verdana"/>
        </w:rPr>
        <w:t xml:space="preserve">известковые отложения, </w:t>
      </w:r>
      <w:r w:rsidR="00A50BEE" w:rsidRPr="004D4221">
        <w:rPr>
          <w:rFonts w:cs="Verdana"/>
        </w:rPr>
        <w:t>ржавчину и прочие загрязнения</w:t>
      </w:r>
      <w:r w:rsidR="007F3F4F">
        <w:rPr>
          <w:rFonts w:cs="Verdana"/>
        </w:rPr>
        <w:t xml:space="preserve"> </w:t>
      </w:r>
      <w:r w:rsidR="00A62B01" w:rsidRPr="00A62B01">
        <w:rPr>
          <w:rFonts w:cs="Verdana"/>
        </w:rPr>
        <w:t>благодаря комбинации уникальных чистящих компонентов</w:t>
      </w:r>
      <w:r w:rsidR="00A62B01">
        <w:rPr>
          <w:rFonts w:cs="Verdana"/>
        </w:rPr>
        <w:t>.</w:t>
      </w:r>
    </w:p>
    <w:p w:rsidR="004D4221" w:rsidRDefault="004D4221" w:rsidP="00A62B01">
      <w:pPr>
        <w:shd w:val="clear" w:color="auto" w:fill="FFFFFF"/>
        <w:spacing w:after="0"/>
        <w:rPr>
          <w:shd w:val="clear" w:color="auto" w:fill="FFFFFF"/>
        </w:rPr>
      </w:pPr>
      <w:r w:rsidRPr="004D4221">
        <w:rPr>
          <w:rFonts w:ascii="Verdana" w:hAnsi="Verdana"/>
          <w:sz w:val="18"/>
          <w:szCs w:val="18"/>
          <w:shd w:val="clear" w:color="auto" w:fill="FFFFFF"/>
        </w:rPr>
        <w:t>-</w:t>
      </w:r>
      <w:r w:rsidRPr="004D4221">
        <w:rPr>
          <w:shd w:val="clear" w:color="auto" w:fill="FFFFFF"/>
        </w:rPr>
        <w:t xml:space="preserve">Обладает хорошим моющим, обезжиривающим и </w:t>
      </w:r>
      <w:proofErr w:type="spellStart"/>
      <w:r w:rsidRPr="004D4221">
        <w:rPr>
          <w:shd w:val="clear" w:color="auto" w:fill="FFFFFF"/>
        </w:rPr>
        <w:t>эмульгирующим</w:t>
      </w:r>
      <w:proofErr w:type="spellEnd"/>
      <w:r w:rsidRPr="004D4221">
        <w:rPr>
          <w:shd w:val="clear" w:color="auto" w:fill="FFFFFF"/>
        </w:rPr>
        <w:t xml:space="preserve"> действием.</w:t>
      </w:r>
    </w:p>
    <w:p w:rsidR="004958F2" w:rsidRPr="004D4221" w:rsidRDefault="004958F2" w:rsidP="00A62B01">
      <w:pPr>
        <w:shd w:val="clear" w:color="auto" w:fill="FFFFFF"/>
        <w:spacing w:after="0"/>
        <w:rPr>
          <w:rFonts w:cs="Verdana"/>
        </w:rPr>
      </w:pPr>
      <w:r>
        <w:rPr>
          <w:shd w:val="clear" w:color="auto" w:fill="FFFFFF"/>
        </w:rPr>
        <w:t>-</w:t>
      </w:r>
      <w:r w:rsidRPr="004958F2">
        <w:rPr>
          <w:rFonts w:cs="Verdana"/>
        </w:rPr>
        <w:t>Устраняет неприятные запахи и оставляет после себя приятный аромат.</w:t>
      </w:r>
    </w:p>
    <w:p w:rsidR="009B3A99" w:rsidRPr="00A62B01" w:rsidRDefault="009B3A99" w:rsidP="00A62B01">
      <w:pPr>
        <w:autoSpaceDE w:val="0"/>
        <w:autoSpaceDN w:val="0"/>
        <w:adjustRightInd w:val="0"/>
        <w:spacing w:after="0"/>
        <w:rPr>
          <w:rFonts w:cs="Verdana"/>
        </w:rPr>
      </w:pPr>
      <w:r w:rsidRPr="00A62B01">
        <w:rPr>
          <w:rFonts w:cs="Verdana"/>
        </w:rPr>
        <w:t>-</w:t>
      </w:r>
      <w:r w:rsidR="00A50BEE" w:rsidRPr="004D4221">
        <w:rPr>
          <w:rFonts w:cs="Verdana"/>
        </w:rPr>
        <w:t xml:space="preserve">Не требует смывания водой. </w:t>
      </w:r>
    </w:p>
    <w:p w:rsidR="009B3A99" w:rsidRPr="003F0AED" w:rsidRDefault="009B3A99" w:rsidP="004D4221">
      <w:pPr>
        <w:autoSpaceDE w:val="0"/>
        <w:autoSpaceDN w:val="0"/>
        <w:adjustRightInd w:val="0"/>
        <w:spacing w:after="0"/>
        <w:rPr>
          <w:rFonts w:cs="Verdana"/>
        </w:rPr>
      </w:pPr>
      <w:r w:rsidRPr="003F0AED">
        <w:rPr>
          <w:rFonts w:cs="Verdana"/>
        </w:rPr>
        <w:t>-</w:t>
      </w:r>
      <w:r w:rsidR="00A50BEE" w:rsidRPr="004D4221">
        <w:rPr>
          <w:rFonts w:cs="Verdana"/>
        </w:rPr>
        <w:t xml:space="preserve">Не содержит абразив. </w:t>
      </w:r>
      <w:bookmarkStart w:id="0" w:name="_GoBack"/>
      <w:bookmarkEnd w:id="0"/>
    </w:p>
    <w:p w:rsidR="00A50BEE" w:rsidRDefault="009B3A99" w:rsidP="004D4221">
      <w:pPr>
        <w:autoSpaceDE w:val="0"/>
        <w:autoSpaceDN w:val="0"/>
        <w:adjustRightInd w:val="0"/>
        <w:spacing w:after="0"/>
        <w:rPr>
          <w:rFonts w:cs="Verdana"/>
          <w:color w:val="282828"/>
        </w:rPr>
      </w:pPr>
      <w:r w:rsidRPr="004D4221">
        <w:rPr>
          <w:rFonts w:cs="Verdana"/>
        </w:rPr>
        <w:t>-</w:t>
      </w:r>
      <w:r w:rsidR="00A50BEE" w:rsidRPr="004D4221">
        <w:rPr>
          <w:rFonts w:cs="Verdana"/>
        </w:rPr>
        <w:t>Удобный баллон</w:t>
      </w:r>
      <w:r w:rsidR="0021402E" w:rsidRPr="004D4221">
        <w:rPr>
          <w:rFonts w:cs="Verdana"/>
        </w:rPr>
        <w:t xml:space="preserve"> позволяет распылять</w:t>
      </w:r>
      <w:r w:rsidR="00A50BEE" w:rsidRPr="004D4221">
        <w:rPr>
          <w:rFonts w:cs="Verdana"/>
        </w:rPr>
        <w:t xml:space="preserve"> при любом </w:t>
      </w:r>
      <w:r w:rsidR="00A50BEE" w:rsidRPr="004958F2">
        <w:rPr>
          <w:rFonts w:cs="Verdana"/>
        </w:rPr>
        <w:t>угле наклона.</w:t>
      </w:r>
    </w:p>
    <w:p w:rsidR="004958F2" w:rsidRDefault="004958F2" w:rsidP="004958F2">
      <w:pPr>
        <w:spacing w:after="0"/>
      </w:pPr>
    </w:p>
    <w:p w:rsidR="00F470F8" w:rsidRPr="00F470F8" w:rsidRDefault="00D66762" w:rsidP="00F470F8">
      <w:r>
        <w:t>Способ применения</w:t>
      </w:r>
      <w:r w:rsidR="00F470F8" w:rsidRPr="00F470F8">
        <w:t xml:space="preserve">: </w:t>
      </w:r>
      <w:r w:rsidR="002A5E3B">
        <w:t>Хорошо встряхните</w:t>
      </w:r>
      <w:r>
        <w:t xml:space="preserve"> баллон. </w:t>
      </w:r>
      <w:r w:rsidR="007F6E26">
        <w:t>Н</w:t>
      </w:r>
      <w:r w:rsidR="00F470F8" w:rsidRPr="00F470F8">
        <w:t>ане</w:t>
      </w:r>
      <w:r>
        <w:t xml:space="preserve">сите средство равномерно на всю </w:t>
      </w:r>
      <w:r w:rsidR="00F470F8" w:rsidRPr="00F470F8">
        <w:t>очищаемую поверхность</w:t>
      </w:r>
      <w:r w:rsidR="007F6E26">
        <w:t>, д</w:t>
      </w:r>
      <w:r w:rsidR="007F6E26" w:rsidRPr="00F470F8">
        <w:t>ержа баллон на расстоянии</w:t>
      </w:r>
      <w:r w:rsidR="007F6E26">
        <w:t xml:space="preserve"> 15-</w:t>
      </w:r>
      <w:r w:rsidR="007F6E26" w:rsidRPr="00F470F8">
        <w:t>20 см</w:t>
      </w:r>
      <w:r w:rsidR="00F470F8" w:rsidRPr="00F470F8">
        <w:t>.</w:t>
      </w:r>
      <w:r w:rsidR="005C441E">
        <w:t xml:space="preserve"> Для дезинфекции</w:t>
      </w:r>
      <w:r w:rsidR="002A5E3B">
        <w:t xml:space="preserve"> и сильно загрязненных поверхностей </w:t>
      </w:r>
      <w:r w:rsidR="005C441E">
        <w:t>подождите</w:t>
      </w:r>
      <w:r w:rsidR="002A5E3B">
        <w:t>,</w:t>
      </w:r>
      <w:r w:rsidR="005C441E">
        <w:t xml:space="preserve"> пока пена впитается, по истечении 10 минут протрите влажной тканью. Для простой очистки</w:t>
      </w:r>
      <w:r w:rsidR="00750923">
        <w:t xml:space="preserve"> </w:t>
      </w:r>
      <w:r w:rsidR="00F470F8" w:rsidRPr="00F470F8">
        <w:t xml:space="preserve">подождите </w:t>
      </w:r>
      <w:r w:rsidR="00750923">
        <w:t>1-2 минуты</w:t>
      </w:r>
      <w:r w:rsidR="00F470F8" w:rsidRPr="00F470F8">
        <w:t xml:space="preserve"> и </w:t>
      </w:r>
      <w:r w:rsidR="00750923">
        <w:t>протрите поверхность</w:t>
      </w:r>
      <w:r w:rsidR="00F470F8" w:rsidRPr="00F470F8">
        <w:t>.</w:t>
      </w:r>
    </w:p>
    <w:p w:rsidR="00750923" w:rsidRDefault="00F470F8" w:rsidP="00750923">
      <w:r w:rsidRPr="00F470F8">
        <w:t>Меры предосторо</w:t>
      </w:r>
      <w:r w:rsidR="00750923">
        <w:t xml:space="preserve">жности: </w:t>
      </w:r>
      <w:bookmarkStart w:id="1" w:name="OLE_LINK1"/>
      <w:bookmarkStart w:id="2" w:name="OLE_LINK2"/>
      <w:r w:rsidR="00750923">
        <w:t xml:space="preserve">Содержимое баллона под </w:t>
      </w:r>
      <w:r w:rsidRPr="00F470F8">
        <w:t>давлением.</w:t>
      </w:r>
      <w:r w:rsidR="00750923">
        <w:t xml:space="preserve"> Не распыля</w:t>
      </w:r>
      <w:r w:rsidR="007F6E26">
        <w:t>йте</w:t>
      </w:r>
      <w:r w:rsidR="00750923">
        <w:t xml:space="preserve"> вблизи открытого огня. Не прокалыва</w:t>
      </w:r>
      <w:r w:rsidR="007F6E26">
        <w:t>йте</w:t>
      </w:r>
      <w:r w:rsidR="00750923">
        <w:t xml:space="preserve"> баллон. Используйте средство при достаточной вентиляции. Избега</w:t>
      </w:r>
      <w:r w:rsidR="007F6E26">
        <w:t>йте</w:t>
      </w:r>
      <w:r w:rsidR="00750923">
        <w:t xml:space="preserve"> попадания на кожу и в глаза. Беречь от детей.</w:t>
      </w:r>
    </w:p>
    <w:bookmarkEnd w:id="1"/>
    <w:bookmarkEnd w:id="2"/>
    <w:p w:rsidR="00F470F8" w:rsidRPr="00465A09" w:rsidRDefault="00BE79EE" w:rsidP="00F470F8">
      <w:r>
        <w:t>Объём</w:t>
      </w:r>
      <w:r w:rsidR="00F470F8">
        <w:t xml:space="preserve">: </w:t>
      </w:r>
      <w:r w:rsidR="00F470F8" w:rsidRPr="00A50BEE">
        <w:t>425</w:t>
      </w:r>
      <w:r w:rsidR="00F470F8">
        <w:t xml:space="preserve"> г</w:t>
      </w:r>
      <w:r w:rsidR="007F3F4F">
        <w:t xml:space="preserve">             </w:t>
      </w:r>
      <w:r w:rsidR="00F470F8">
        <w:t>Сделано в США</w:t>
      </w:r>
    </w:p>
    <w:p w:rsidR="00F470F8" w:rsidRDefault="00F470F8" w:rsidP="00F470F8">
      <w:r>
        <w:t>При условии герметичности срок годности не ограничен</w:t>
      </w:r>
    </w:p>
    <w:p w:rsidR="00F470F8" w:rsidRDefault="00F470F8" w:rsidP="00F470F8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7F3F4F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F470F8" w:rsidRPr="00F470F8" w:rsidRDefault="00F470F8" w:rsidP="00F470F8"/>
    <w:sectPr w:rsidR="00F470F8" w:rsidRPr="00F4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86262"/>
    <w:rsid w:val="0021402E"/>
    <w:rsid w:val="0028698D"/>
    <w:rsid w:val="002A5E3B"/>
    <w:rsid w:val="00313849"/>
    <w:rsid w:val="003625CE"/>
    <w:rsid w:val="00381C74"/>
    <w:rsid w:val="003E6721"/>
    <w:rsid w:val="003F0AED"/>
    <w:rsid w:val="003F46EC"/>
    <w:rsid w:val="00465A09"/>
    <w:rsid w:val="00476778"/>
    <w:rsid w:val="004958F2"/>
    <w:rsid w:val="004A03BE"/>
    <w:rsid w:val="004D4221"/>
    <w:rsid w:val="005C441E"/>
    <w:rsid w:val="0069307B"/>
    <w:rsid w:val="006A07B7"/>
    <w:rsid w:val="006A7BE4"/>
    <w:rsid w:val="00750483"/>
    <w:rsid w:val="00750923"/>
    <w:rsid w:val="00752D0A"/>
    <w:rsid w:val="007E07BE"/>
    <w:rsid w:val="007F3F4F"/>
    <w:rsid w:val="007F6E26"/>
    <w:rsid w:val="0087545B"/>
    <w:rsid w:val="00906AF8"/>
    <w:rsid w:val="009B3A99"/>
    <w:rsid w:val="00A0433A"/>
    <w:rsid w:val="00A50BEE"/>
    <w:rsid w:val="00A62B01"/>
    <w:rsid w:val="00AD6BEE"/>
    <w:rsid w:val="00BE79EE"/>
    <w:rsid w:val="00C54222"/>
    <w:rsid w:val="00CB68FE"/>
    <w:rsid w:val="00CD6675"/>
    <w:rsid w:val="00D06109"/>
    <w:rsid w:val="00D06577"/>
    <w:rsid w:val="00D66762"/>
    <w:rsid w:val="00D81C50"/>
    <w:rsid w:val="00DD4269"/>
    <w:rsid w:val="00EA5601"/>
    <w:rsid w:val="00EA5FA9"/>
    <w:rsid w:val="00F36257"/>
    <w:rsid w:val="00F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2014-03-19T04:38:00Z</cp:lastPrinted>
  <dcterms:created xsi:type="dcterms:W3CDTF">2014-02-03T05:14:00Z</dcterms:created>
  <dcterms:modified xsi:type="dcterms:W3CDTF">2014-04-10T06:07:00Z</dcterms:modified>
</cp:coreProperties>
</file>