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12" w:rsidRPr="005D7E12" w:rsidRDefault="0070279E" w:rsidP="0070279E">
      <w:pPr>
        <w:spacing w:before="45" w:after="75" w:line="240" w:lineRule="auto"/>
        <w:outlineLvl w:val="0"/>
        <w:rPr>
          <w:rFonts w:eastAsia="Times New Roman" w:cs="Arial"/>
          <w:b/>
          <w:bCs/>
          <w:kern w:val="36"/>
          <w:lang w:eastAsia="ru-RU"/>
        </w:rPr>
      </w:pPr>
      <w:r>
        <w:rPr>
          <w:rFonts w:eastAsia="Times New Roman" w:cs="Arial"/>
          <w:b/>
          <w:bCs/>
          <w:kern w:val="36"/>
          <w:lang w:eastAsia="ru-RU"/>
        </w:rPr>
        <w:t>Минеральное</w:t>
      </w:r>
      <w:r w:rsidR="005D7E12">
        <w:rPr>
          <w:rFonts w:eastAsia="Times New Roman" w:cs="Arial"/>
          <w:b/>
          <w:bCs/>
          <w:kern w:val="36"/>
          <w:lang w:eastAsia="ru-RU"/>
        </w:rPr>
        <w:t xml:space="preserve"> </w:t>
      </w:r>
      <w:r w:rsidRPr="0070279E">
        <w:rPr>
          <w:rFonts w:eastAsia="Times New Roman" w:cs="Arial"/>
          <w:b/>
          <w:bCs/>
          <w:kern w:val="36"/>
          <w:lang w:eastAsia="ru-RU"/>
        </w:rPr>
        <w:t>т</w:t>
      </w:r>
      <w:r w:rsidR="009B20C3">
        <w:rPr>
          <w:rFonts w:eastAsia="Times New Roman" w:cs="Arial"/>
          <w:b/>
          <w:bCs/>
          <w:kern w:val="36"/>
          <w:lang w:eastAsia="ru-RU"/>
        </w:rPr>
        <w:t>рансмиссионное масло (GL-5) 8</w:t>
      </w:r>
      <w:r w:rsidR="0096085F">
        <w:rPr>
          <w:rFonts w:eastAsia="Times New Roman" w:cs="Arial"/>
          <w:b/>
          <w:bCs/>
          <w:kern w:val="36"/>
          <w:lang w:eastAsia="ru-RU"/>
        </w:rPr>
        <w:t>0</w:t>
      </w:r>
      <w:r w:rsidR="009B20C3">
        <w:rPr>
          <w:rFonts w:eastAsia="Times New Roman" w:cs="Arial"/>
          <w:b/>
          <w:bCs/>
          <w:kern w:val="36"/>
          <w:lang w:eastAsia="ru-RU"/>
        </w:rPr>
        <w:t>W</w:t>
      </w:r>
      <w:r w:rsidR="00920358">
        <w:rPr>
          <w:rFonts w:eastAsia="Times New Roman" w:cs="Arial"/>
          <w:b/>
          <w:bCs/>
          <w:kern w:val="36"/>
          <w:lang w:eastAsia="ru-RU"/>
        </w:rPr>
        <w:t>-</w:t>
      </w:r>
      <w:r w:rsidR="009631B6">
        <w:rPr>
          <w:rFonts w:eastAsia="Times New Roman" w:cs="Arial"/>
          <w:b/>
          <w:bCs/>
          <w:kern w:val="36"/>
          <w:lang w:eastAsia="ru-RU"/>
        </w:rPr>
        <w:t>90</w:t>
      </w:r>
    </w:p>
    <w:p w:rsidR="001A7D80" w:rsidRPr="0070279E" w:rsidRDefault="005D7E12" w:rsidP="0070279E">
      <w:pPr>
        <w:spacing w:before="45" w:after="75" w:line="240" w:lineRule="auto"/>
        <w:outlineLvl w:val="0"/>
        <w:rPr>
          <w:rFonts w:eastAsia="Times New Roman" w:cs="Arial"/>
          <w:b/>
          <w:bCs/>
          <w:kern w:val="36"/>
          <w:lang w:eastAsia="ru-RU"/>
        </w:rPr>
      </w:pPr>
      <w:r>
        <w:rPr>
          <w:rFonts w:cs="Arial"/>
          <w:i/>
          <w:color w:val="000000"/>
          <w:shd w:val="clear" w:color="auto" w:fill="FFFFFF"/>
        </w:rPr>
        <w:t>В</w:t>
      </w:r>
      <w:r w:rsidR="001A7D80">
        <w:rPr>
          <w:rFonts w:cs="Arial"/>
          <w:i/>
          <w:color w:val="000000"/>
          <w:shd w:val="clear" w:color="auto" w:fill="FFFFFF"/>
        </w:rPr>
        <w:t>ысококачественное американское</w:t>
      </w:r>
      <w:r w:rsidR="00E62227" w:rsidRPr="00E62227">
        <w:rPr>
          <w:rFonts w:cs="Arial"/>
          <w:i/>
          <w:color w:val="000000"/>
          <w:shd w:val="clear" w:color="auto" w:fill="FFFFFF"/>
        </w:rPr>
        <w:t xml:space="preserve"> </w:t>
      </w:r>
      <w:r w:rsidR="00E62227">
        <w:rPr>
          <w:rFonts w:cs="Arial"/>
          <w:i/>
          <w:color w:val="000000"/>
          <w:shd w:val="clear" w:color="auto" w:fill="FFFFFF"/>
        </w:rPr>
        <w:t>минеральное</w:t>
      </w:r>
      <w:r w:rsidR="001A7D80">
        <w:rPr>
          <w:rFonts w:cs="Arial"/>
          <w:i/>
          <w:color w:val="000000"/>
          <w:shd w:val="clear" w:color="auto" w:fill="FFFFFF"/>
        </w:rPr>
        <w:t xml:space="preserve"> трансмиссионное масло</w:t>
      </w:r>
      <w:r w:rsidR="0070279E">
        <w:rPr>
          <w:rFonts w:cs="Arial"/>
          <w:i/>
          <w:color w:val="000000"/>
          <w:shd w:val="clear" w:color="auto" w:fill="FFFFFF"/>
        </w:rPr>
        <w:t>. С</w:t>
      </w:r>
      <w:r w:rsidR="001A7D80">
        <w:rPr>
          <w:rFonts w:cs="Arial"/>
          <w:i/>
          <w:color w:val="000000"/>
          <w:shd w:val="clear" w:color="auto" w:fill="FFFFFF"/>
        </w:rPr>
        <w:t>оответству</w:t>
      </w:r>
      <w:r w:rsidR="0070279E">
        <w:rPr>
          <w:rFonts w:cs="Arial"/>
          <w:i/>
          <w:color w:val="000000"/>
          <w:shd w:val="clear" w:color="auto" w:fill="FFFFFF"/>
        </w:rPr>
        <w:t xml:space="preserve">ет </w:t>
      </w:r>
      <w:r w:rsidR="001A7D80">
        <w:rPr>
          <w:rFonts w:cs="Arial"/>
          <w:i/>
          <w:color w:val="000000"/>
          <w:shd w:val="clear" w:color="auto" w:fill="FFFFFF"/>
        </w:rPr>
        <w:t xml:space="preserve">спецификации </w:t>
      </w:r>
      <w:r w:rsidR="001A7D80">
        <w:rPr>
          <w:rFonts w:cs="Arial"/>
          <w:i/>
          <w:color w:val="000000"/>
          <w:shd w:val="clear" w:color="auto" w:fill="FFFFFF"/>
          <w:lang w:val="en-US"/>
        </w:rPr>
        <w:t>API</w:t>
      </w:r>
      <w:r w:rsidR="001A7D80" w:rsidRPr="00A52155">
        <w:rPr>
          <w:rFonts w:cs="Arial"/>
          <w:i/>
          <w:color w:val="000000"/>
          <w:shd w:val="clear" w:color="auto" w:fill="FFFFFF"/>
        </w:rPr>
        <w:t xml:space="preserve"> </w:t>
      </w:r>
      <w:r w:rsidR="001A7D80">
        <w:rPr>
          <w:rFonts w:cs="Arial"/>
          <w:i/>
          <w:color w:val="000000"/>
          <w:shd w:val="clear" w:color="auto" w:fill="FFFFFF"/>
          <w:lang w:val="en-US"/>
        </w:rPr>
        <w:t>GL</w:t>
      </w:r>
      <w:r w:rsidR="001A7D80" w:rsidRPr="00A52155">
        <w:rPr>
          <w:rFonts w:cs="Arial"/>
          <w:i/>
          <w:color w:val="000000"/>
          <w:shd w:val="clear" w:color="auto" w:fill="FFFFFF"/>
        </w:rPr>
        <w:t>-5</w:t>
      </w:r>
      <w:r w:rsidR="001A7D80">
        <w:rPr>
          <w:rFonts w:cs="Arial"/>
          <w:i/>
          <w:color w:val="000000"/>
          <w:shd w:val="clear" w:color="auto" w:fill="FFFFFF"/>
        </w:rPr>
        <w:t xml:space="preserve">. </w:t>
      </w:r>
    </w:p>
    <w:p w:rsidR="001A7D80" w:rsidRPr="00C46F67" w:rsidRDefault="001A7D80" w:rsidP="001A7D80">
      <w:pPr>
        <w:pStyle w:val="a5"/>
      </w:pPr>
      <w:r w:rsidRPr="00C46F67">
        <w:t>- Предназначено для использования в высоконагруженных механических коробках п</w:t>
      </w:r>
      <w:r w:rsidR="0070279E">
        <w:t>е</w:t>
      </w:r>
      <w:r w:rsidRPr="00C46F67">
        <w:t>редач, раздаточных коробках,</w:t>
      </w:r>
      <w:r w:rsidR="005D7E12">
        <w:t xml:space="preserve"> </w:t>
      </w:r>
      <w:r w:rsidRPr="00C46F67">
        <w:t>гипоидных передачах, ведущих мостах</w:t>
      </w:r>
      <w:r w:rsidR="0070279E">
        <w:t xml:space="preserve"> (</w:t>
      </w:r>
      <w:r>
        <w:t>в том числе с ограниченным скольжением - LSD)</w:t>
      </w:r>
      <w:r w:rsidRPr="00C46F67">
        <w:t>.</w:t>
      </w:r>
    </w:p>
    <w:p w:rsidR="001A7D80" w:rsidRPr="00E62227" w:rsidRDefault="001A7D80" w:rsidP="001A7D80">
      <w:pPr>
        <w:pStyle w:val="a5"/>
      </w:pPr>
      <w:r w:rsidRPr="00C46F67">
        <w:t>-Рекомендуется для применения в легковых автомобилях, грузовиках, тягачах, автобусах, строительной техник</w:t>
      </w:r>
      <w:r w:rsidR="0070279E">
        <w:t>е</w:t>
      </w:r>
      <w:r w:rsidRPr="00C46F67">
        <w:t xml:space="preserve"> с соблюдением класса вязкости.</w:t>
      </w:r>
    </w:p>
    <w:p w:rsidR="001A7D80" w:rsidRPr="00C46F67" w:rsidRDefault="001A7D80" w:rsidP="001A7D80">
      <w:pPr>
        <w:pStyle w:val="a5"/>
      </w:pPr>
      <w:r w:rsidRPr="00C46F67">
        <w:t>-Состоит из высококачественных</w:t>
      </w:r>
      <w:r w:rsidR="005D7E12">
        <w:t xml:space="preserve"> </w:t>
      </w:r>
      <w:r>
        <w:t>базовых масел с уникальным</w:t>
      </w:r>
      <w:r w:rsidRPr="00C46F67">
        <w:t xml:space="preserve"> пакетом присадок.</w:t>
      </w:r>
    </w:p>
    <w:p w:rsidR="001A7D80" w:rsidRPr="00C46F67" w:rsidRDefault="001A7D80" w:rsidP="001A7D80">
      <w:pPr>
        <w:pStyle w:val="a5"/>
      </w:pPr>
      <w:r w:rsidRPr="00C46F67">
        <w:t>-Позволяет значительно увеличить интервал смены масла.</w:t>
      </w:r>
    </w:p>
    <w:p w:rsidR="001A7D80" w:rsidRPr="00C46F67" w:rsidRDefault="001A7D80" w:rsidP="001A7D80">
      <w:pPr>
        <w:pStyle w:val="a5"/>
      </w:pPr>
      <w:r w:rsidRPr="00C46F67">
        <w:t>- Имеет высокие противозадирные, антиокислительны</w:t>
      </w:r>
      <w:r w:rsidR="0070279E">
        <w:t xml:space="preserve">е и антикоррозионные свойства, </w:t>
      </w:r>
      <w:r w:rsidRPr="00C46F67">
        <w:t xml:space="preserve">соответствующие и превосходящие </w:t>
      </w:r>
      <w:r w:rsidR="0070279E">
        <w:t xml:space="preserve">требования </w:t>
      </w:r>
      <w:r w:rsidRPr="00C46F67">
        <w:t>API GL-5.</w:t>
      </w:r>
    </w:p>
    <w:p w:rsidR="001A7D80" w:rsidRPr="00C46F67" w:rsidRDefault="001A7D80" w:rsidP="001A7D80">
      <w:pPr>
        <w:pStyle w:val="a5"/>
      </w:pPr>
      <w:r>
        <w:t>-Г</w:t>
      </w:r>
      <w:r w:rsidRPr="00C46F67">
        <w:t>арантирует</w:t>
      </w:r>
      <w:r w:rsidR="005D7E12">
        <w:t xml:space="preserve"> </w:t>
      </w:r>
      <w:r w:rsidRPr="00C46F67">
        <w:t>смазку трансмиссии</w:t>
      </w:r>
      <w:r w:rsidR="005D7E12">
        <w:t xml:space="preserve"> </w:t>
      </w:r>
      <w:r>
        <w:t>в широком диапазоне температур</w:t>
      </w:r>
      <w:r w:rsidRPr="00C46F67">
        <w:t xml:space="preserve"> и максимальную защиту от износа.</w:t>
      </w:r>
    </w:p>
    <w:p w:rsidR="001A7D80" w:rsidRPr="00C46F67" w:rsidRDefault="001A7D80" w:rsidP="001A7D80">
      <w:pPr>
        <w:pStyle w:val="a5"/>
        <w:rPr>
          <w:rFonts w:ascii="Colibri" w:hAnsi="Colibri"/>
        </w:rPr>
      </w:pPr>
      <w:r w:rsidRPr="00C46F67">
        <w:t xml:space="preserve">-Обладает повышенной стойкостью к пенообразованию и окислению, имеет высокие моющие </w:t>
      </w:r>
      <w:r w:rsidRPr="00C46F67">
        <w:rPr>
          <w:rFonts w:ascii="Colibri" w:hAnsi="Colibri"/>
        </w:rPr>
        <w:t>свойства.</w:t>
      </w:r>
    </w:p>
    <w:p w:rsidR="001A7D80" w:rsidRPr="00C46F67" w:rsidRDefault="001A7D80" w:rsidP="001A7D80">
      <w:pPr>
        <w:pStyle w:val="a5"/>
        <w:rPr>
          <w:rFonts w:ascii="Colibri" w:hAnsi="Colibri" w:cs="Tahoma"/>
          <w:color w:val="000000"/>
        </w:rPr>
      </w:pPr>
      <w:r w:rsidRPr="00C46F67">
        <w:rPr>
          <w:rStyle w:val="a4"/>
          <w:rFonts w:ascii="Colibri" w:hAnsi="Colibri" w:cs="Tahoma"/>
          <w:color w:val="000000"/>
        </w:rPr>
        <w:t xml:space="preserve">Применение: </w:t>
      </w:r>
      <w:r w:rsidRPr="00C46F67">
        <w:rPr>
          <w:rFonts w:ascii="Colibri" w:hAnsi="Colibri" w:cs="Tahoma"/>
          <w:color w:val="000000"/>
        </w:rPr>
        <w:t>Замену масла производить в соответствии с инструкцией по эксплуатации автомобиля.</w:t>
      </w:r>
    </w:p>
    <w:p w:rsidR="001A7D80" w:rsidRPr="00A10AE4" w:rsidRDefault="001A7D80" w:rsidP="001A7D80">
      <w:pPr>
        <w:pStyle w:val="a3"/>
        <w:spacing w:before="0" w:beforeAutospacing="0" w:after="0" w:afterAutospacing="0" w:line="300" w:lineRule="atLeast"/>
        <w:rPr>
          <w:rFonts w:asciiTheme="minorHAnsi" w:hAnsiTheme="minorHAnsi" w:cs="Tahoma"/>
          <w:color w:val="000000"/>
          <w:sz w:val="22"/>
          <w:szCs w:val="22"/>
        </w:rPr>
      </w:pPr>
      <w:r w:rsidRPr="00A10AE4">
        <w:rPr>
          <w:rFonts w:asciiTheme="minorHAnsi" w:hAnsiTheme="minorHAnsi" w:cs="Tahoma"/>
          <w:color w:val="000000"/>
          <w:sz w:val="22"/>
          <w:szCs w:val="22"/>
        </w:rPr>
        <w:t> </w:t>
      </w:r>
    </w:p>
    <w:p w:rsidR="001A7D80" w:rsidRPr="0070279E" w:rsidRDefault="001A7D80" w:rsidP="001A7D80">
      <w:pPr>
        <w:pStyle w:val="a3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279E">
        <w:rPr>
          <w:rFonts w:eastAsiaTheme="minorHAnsi" w:cstheme="minorBidi"/>
          <w:b/>
          <w:bCs/>
          <w:lang w:eastAsia="en-US"/>
        </w:rPr>
        <w:t xml:space="preserve">Меры предосторожности: </w:t>
      </w:r>
      <w:r w:rsidRPr="0070279E">
        <w:rPr>
          <w:rFonts w:asciiTheme="minorHAnsi" w:eastAsiaTheme="minorHAnsi" w:hAnsiTheme="minorHAnsi" w:cstheme="minorBidi"/>
          <w:sz w:val="22"/>
          <w:szCs w:val="22"/>
          <w:lang w:eastAsia="en-US"/>
        </w:rPr>
        <w:t>Избегайте попадания в глаза и на кожу. При попадании в глаза или на кожу пром</w:t>
      </w:r>
      <w:r w:rsidR="0070279E">
        <w:rPr>
          <w:rFonts w:asciiTheme="minorHAnsi" w:eastAsiaTheme="minorHAnsi" w:hAnsiTheme="minorHAnsi" w:cstheme="minorBidi"/>
          <w:sz w:val="22"/>
          <w:szCs w:val="22"/>
          <w:lang w:eastAsia="en-US"/>
        </w:rPr>
        <w:t>ойте</w:t>
      </w:r>
      <w:r w:rsidRPr="007027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водой </w:t>
      </w:r>
      <w:r w:rsidR="0070279E">
        <w:rPr>
          <w:rFonts w:asciiTheme="minorHAnsi" w:eastAsiaTheme="minorHAnsi" w:hAnsiTheme="minorHAnsi" w:cstheme="minorBidi"/>
          <w:sz w:val="22"/>
          <w:szCs w:val="22"/>
          <w:lang w:eastAsia="en-US"/>
        </w:rPr>
        <w:t>с</w:t>
      </w:r>
      <w:r w:rsidRPr="007027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мылом. БЕРЕЧЬ ОТ ДЕТЕЙ.</w:t>
      </w:r>
    </w:p>
    <w:p w:rsidR="001A7D80" w:rsidRPr="0070279E" w:rsidRDefault="001A7D80" w:rsidP="001A7D80">
      <w:pPr>
        <w:spacing w:after="0" w:line="300" w:lineRule="atLeast"/>
      </w:pPr>
    </w:p>
    <w:p w:rsidR="001A7D80" w:rsidRPr="00F57E60" w:rsidRDefault="001A7D80" w:rsidP="001A7D80">
      <w:pPr>
        <w:shd w:val="clear" w:color="auto" w:fill="FFFFFF"/>
        <w:spacing w:after="0" w:line="336" w:lineRule="atLeast"/>
      </w:pPr>
      <w:r w:rsidRPr="0070279E">
        <w:t>Объ</w:t>
      </w:r>
      <w:r w:rsidR="005D7E12">
        <w:t>ё</w:t>
      </w:r>
      <w:bookmarkStart w:id="0" w:name="_GoBack"/>
      <w:bookmarkEnd w:id="0"/>
      <w:r w:rsidRPr="0070279E">
        <w:t>м: 946 мл</w:t>
      </w:r>
      <w:r w:rsidR="005D7E12">
        <w:t xml:space="preserve">        </w:t>
      </w:r>
      <w:r w:rsidRPr="00440A3C">
        <w:t xml:space="preserve"> Сделано в США</w:t>
      </w:r>
    </w:p>
    <w:p w:rsidR="001A7D80" w:rsidRPr="00F57E60" w:rsidRDefault="001A7D80" w:rsidP="001A7D80">
      <w:pPr>
        <w:shd w:val="clear" w:color="auto" w:fill="FFFFFF"/>
        <w:spacing w:after="0" w:line="336" w:lineRule="atLeast"/>
      </w:pPr>
    </w:p>
    <w:p w:rsidR="001A7D80" w:rsidRPr="00440A3C" w:rsidRDefault="001A7D80" w:rsidP="001A7D80">
      <w:r w:rsidRPr="00440A3C">
        <w:t>При условии герметичности срок годности не ограничен</w:t>
      </w:r>
    </w:p>
    <w:p w:rsidR="001A7D80" w:rsidRDefault="001A7D80" w:rsidP="001A7D80">
      <w:r w:rsidRPr="00440A3C">
        <w:t xml:space="preserve">АБРО </w:t>
      </w:r>
      <w:proofErr w:type="spellStart"/>
      <w:r w:rsidRPr="00440A3C">
        <w:t>Индастрис</w:t>
      </w:r>
      <w:proofErr w:type="spellEnd"/>
      <w:r w:rsidRPr="00440A3C">
        <w:t>, Инк</w:t>
      </w:r>
      <w:proofErr w:type="gramStart"/>
      <w:r w:rsidRPr="00440A3C">
        <w:t>.</w:t>
      </w:r>
      <w:proofErr w:type="gramEnd"/>
      <w:r w:rsidR="005D7E12">
        <w:t xml:space="preserve">           </w:t>
      </w:r>
      <w:proofErr w:type="gramStart"/>
      <w:r w:rsidRPr="00440A3C">
        <w:t>т</w:t>
      </w:r>
      <w:proofErr w:type="gramEnd"/>
      <w:r w:rsidRPr="00440A3C">
        <w:t>ел. 574 232-8289</w:t>
      </w:r>
    </w:p>
    <w:p w:rsidR="001A7D80" w:rsidRPr="00A10AE4" w:rsidRDefault="001A7D80" w:rsidP="001A7D80"/>
    <w:p w:rsidR="001A7D80" w:rsidRPr="009057F5" w:rsidRDefault="001A7D80" w:rsidP="001A7D80"/>
    <w:p w:rsidR="00425B95" w:rsidRDefault="00425B95"/>
    <w:sectPr w:rsidR="004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80"/>
    <w:rsid w:val="001A7D80"/>
    <w:rsid w:val="003F6370"/>
    <w:rsid w:val="00425B95"/>
    <w:rsid w:val="005D7E12"/>
    <w:rsid w:val="0070279E"/>
    <w:rsid w:val="00920358"/>
    <w:rsid w:val="0096085F"/>
    <w:rsid w:val="009631B6"/>
    <w:rsid w:val="009B20C3"/>
    <w:rsid w:val="00AC55FA"/>
    <w:rsid w:val="00E62227"/>
    <w:rsid w:val="00F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D80"/>
    <w:rPr>
      <w:b/>
      <w:bCs/>
    </w:rPr>
  </w:style>
  <w:style w:type="paragraph" w:styleId="a5">
    <w:name w:val="No Spacing"/>
    <w:uiPriority w:val="1"/>
    <w:qFormat/>
    <w:rsid w:val="001A7D8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D80"/>
    <w:rPr>
      <w:b/>
      <w:bCs/>
    </w:rPr>
  </w:style>
  <w:style w:type="paragraph" w:styleId="a5">
    <w:name w:val="No Spacing"/>
    <w:uiPriority w:val="1"/>
    <w:qFormat/>
    <w:rsid w:val="001A7D8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3</cp:revision>
  <dcterms:created xsi:type="dcterms:W3CDTF">2014-03-25T06:51:00Z</dcterms:created>
  <dcterms:modified xsi:type="dcterms:W3CDTF">2014-03-27T02:48:00Z</dcterms:modified>
</cp:coreProperties>
</file>